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6DF64" w14:textId="77777777" w:rsidR="000F497C" w:rsidRPr="00AB7F42" w:rsidRDefault="000F497C" w:rsidP="000F497C">
      <w:pPr>
        <w:jc w:val="right"/>
        <w:rPr>
          <w:rFonts w:ascii="Calibri" w:hAnsi="Calibri" w:cs="Times New Roman"/>
          <w:sz w:val="20"/>
        </w:rPr>
      </w:pPr>
      <w:r w:rsidRPr="00AB7F42">
        <w:rPr>
          <w:rFonts w:ascii="Calibri" w:hAnsi="Calibri" w:cs="Times New Roman"/>
          <w:noProof/>
          <w:sz w:val="20"/>
        </w:rPr>
        <w:drawing>
          <wp:inline distT="0" distB="0" distL="0" distR="0" wp14:anchorId="55F83D1E" wp14:editId="2F4D8962">
            <wp:extent cx="781050" cy="781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AC Compas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264" cy="78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44C8D5" w14:textId="77777777" w:rsidR="000F497C" w:rsidRPr="00AB7F42" w:rsidRDefault="000F497C" w:rsidP="000F497C">
      <w:pPr>
        <w:spacing w:after="0" w:line="240" w:lineRule="auto"/>
        <w:jc w:val="center"/>
        <w:rPr>
          <w:rFonts w:ascii="Calibri" w:hAnsi="Calibri" w:cs="Arial"/>
          <w:b/>
          <w:smallCaps/>
          <w:sz w:val="28"/>
          <w:szCs w:val="28"/>
        </w:rPr>
      </w:pPr>
      <w:r w:rsidRPr="00AB7F42">
        <w:rPr>
          <w:rFonts w:ascii="Calibri" w:hAnsi="Calibri" w:cs="Arial"/>
          <w:b/>
          <w:smallCaps/>
          <w:sz w:val="28"/>
          <w:szCs w:val="28"/>
        </w:rPr>
        <w:t>WEBSITE DISCLOSURES CHECK LIST</w:t>
      </w:r>
    </w:p>
    <w:p w14:paraId="11D9747D" w14:textId="77777777" w:rsidR="00EC51C4" w:rsidRPr="00AB7F42" w:rsidRDefault="00EC51C4" w:rsidP="009A3011">
      <w:pPr>
        <w:pBdr>
          <w:bottom w:val="single" w:sz="4" w:space="1" w:color="auto"/>
        </w:pBdr>
        <w:spacing w:after="0" w:line="240" w:lineRule="auto"/>
        <w:rPr>
          <w:rFonts w:ascii="Calibri" w:hAnsi="Calibri" w:cs="Arial"/>
          <w:sz w:val="20"/>
          <w:szCs w:val="20"/>
        </w:rPr>
      </w:pPr>
    </w:p>
    <w:p w14:paraId="5E56A278" w14:textId="77777777" w:rsidR="000027D0" w:rsidRPr="00AB7F42" w:rsidRDefault="000027D0" w:rsidP="009A3011">
      <w:pPr>
        <w:pBdr>
          <w:bottom w:val="single" w:sz="4" w:space="1" w:color="auto"/>
        </w:pBdr>
        <w:spacing w:after="0" w:line="240" w:lineRule="auto"/>
        <w:rPr>
          <w:rFonts w:ascii="Calibri" w:hAnsi="Calibri" w:cs="Arial"/>
          <w:smallCaps/>
          <w:sz w:val="20"/>
          <w:szCs w:val="20"/>
        </w:rPr>
      </w:pPr>
      <w:r w:rsidRPr="00AB7F42">
        <w:rPr>
          <w:rFonts w:ascii="Calibri" w:hAnsi="Calibri" w:cs="Arial"/>
          <w:smallCaps/>
          <w:szCs w:val="20"/>
        </w:rPr>
        <w:t>Introduction</w:t>
      </w:r>
    </w:p>
    <w:p w14:paraId="3CA3C53D" w14:textId="77777777" w:rsidR="0078457A" w:rsidRPr="00AB7F42" w:rsidRDefault="00E36E35" w:rsidP="000027D0">
      <w:pPr>
        <w:spacing w:after="0" w:line="240" w:lineRule="auto"/>
        <w:rPr>
          <w:rFonts w:ascii="Calibri" w:hAnsi="Calibri" w:cs="Arial"/>
          <w:sz w:val="20"/>
          <w:szCs w:val="20"/>
        </w:rPr>
      </w:pPr>
      <w:r w:rsidRPr="00AB7F42">
        <w:rPr>
          <w:rFonts w:ascii="Calibri" w:hAnsi="Calibri" w:cs="Arial"/>
          <w:sz w:val="20"/>
          <w:szCs w:val="20"/>
        </w:rPr>
        <w:t>Th</w:t>
      </w:r>
      <w:r w:rsidR="000027D0" w:rsidRPr="00AB7F42">
        <w:rPr>
          <w:rFonts w:ascii="Calibri" w:hAnsi="Calibri" w:cs="Arial"/>
          <w:sz w:val="20"/>
          <w:szCs w:val="20"/>
        </w:rPr>
        <w:t xml:space="preserve">is </w:t>
      </w:r>
      <w:r w:rsidR="002D28F5" w:rsidRPr="00AB7F42">
        <w:rPr>
          <w:rFonts w:ascii="Calibri" w:hAnsi="Calibri" w:cs="Arial"/>
          <w:sz w:val="20"/>
          <w:szCs w:val="20"/>
        </w:rPr>
        <w:t>Website</w:t>
      </w:r>
      <w:r w:rsidR="000027D0" w:rsidRPr="00AB7F42">
        <w:rPr>
          <w:rFonts w:ascii="Calibri" w:hAnsi="Calibri" w:cs="Arial"/>
          <w:sz w:val="20"/>
          <w:szCs w:val="20"/>
        </w:rPr>
        <w:t xml:space="preserve"> Disclosures Check List is intended to be submitted with institutions’ Self-Evaluation Report to assure compliance with DEAC </w:t>
      </w:r>
      <w:r w:rsidR="002D28F5" w:rsidRPr="00AB7F42">
        <w:rPr>
          <w:rFonts w:ascii="Calibri" w:hAnsi="Calibri" w:cs="Arial"/>
          <w:sz w:val="20"/>
          <w:szCs w:val="20"/>
        </w:rPr>
        <w:t>website disclosure</w:t>
      </w:r>
      <w:r w:rsidR="000027D0" w:rsidRPr="00AB7F42">
        <w:rPr>
          <w:rFonts w:ascii="Calibri" w:hAnsi="Calibri" w:cs="Arial"/>
          <w:sz w:val="20"/>
          <w:szCs w:val="20"/>
        </w:rPr>
        <w:t xml:space="preserve"> requirements. Institutions should select either yes, no, or not applicable next to the following disclosures. </w:t>
      </w:r>
    </w:p>
    <w:p w14:paraId="71D2815C" w14:textId="77777777" w:rsidR="000027D0" w:rsidRPr="00AB7F42" w:rsidRDefault="000027D0" w:rsidP="000027D0">
      <w:pPr>
        <w:spacing w:after="0" w:line="240" w:lineRule="auto"/>
        <w:rPr>
          <w:rFonts w:ascii="Calibri" w:hAnsi="Calibri" w:cs="Arial"/>
          <w:sz w:val="20"/>
          <w:szCs w:val="20"/>
        </w:rPr>
      </w:pPr>
    </w:p>
    <w:tbl>
      <w:tblPr>
        <w:tblStyle w:val="TableGrid"/>
        <w:tblW w:w="10020" w:type="dxa"/>
        <w:tblLook w:val="04A0" w:firstRow="1" w:lastRow="0" w:firstColumn="1" w:lastColumn="0" w:noHBand="0" w:noVBand="1"/>
      </w:tblPr>
      <w:tblGrid>
        <w:gridCol w:w="2656"/>
        <w:gridCol w:w="5789"/>
        <w:gridCol w:w="521"/>
        <w:gridCol w:w="479"/>
        <w:gridCol w:w="575"/>
      </w:tblGrid>
      <w:tr w:rsidR="002D28F5" w:rsidRPr="00AB7F42" w14:paraId="045F3712" w14:textId="77777777" w:rsidTr="00565E32">
        <w:tc>
          <w:tcPr>
            <w:tcW w:w="3955" w:type="dxa"/>
          </w:tcPr>
          <w:p w14:paraId="33B99C36" w14:textId="77777777" w:rsidR="002D28F5" w:rsidRPr="00AB7F42" w:rsidRDefault="002D28F5" w:rsidP="002D28F5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B7F42">
              <w:rPr>
                <w:rFonts w:ascii="Calibri" w:hAnsi="Calibri" w:cs="Arial"/>
                <w:b/>
                <w:sz w:val="20"/>
                <w:szCs w:val="20"/>
              </w:rPr>
              <w:t>Website Elements</w:t>
            </w:r>
          </w:p>
        </w:tc>
        <w:tc>
          <w:tcPr>
            <w:tcW w:w="4320" w:type="dxa"/>
          </w:tcPr>
          <w:p w14:paraId="72AA8BC5" w14:textId="77777777" w:rsidR="002D28F5" w:rsidRPr="00AB7F42" w:rsidRDefault="00873C26" w:rsidP="000F497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B7F42">
              <w:rPr>
                <w:rFonts w:ascii="Calibri" w:hAnsi="Calibri" w:cs="Arial"/>
                <w:b/>
                <w:sz w:val="20"/>
                <w:szCs w:val="20"/>
              </w:rPr>
              <w:t xml:space="preserve">Website </w:t>
            </w:r>
            <w:r w:rsidR="002D28F5" w:rsidRPr="00AB7F42">
              <w:rPr>
                <w:rFonts w:ascii="Calibri" w:hAnsi="Calibri" w:cs="Arial"/>
                <w:b/>
                <w:sz w:val="20"/>
                <w:szCs w:val="20"/>
              </w:rPr>
              <w:t>Link</w:t>
            </w:r>
            <w:r w:rsidRPr="00AB7F42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="000F497C" w:rsidRPr="00AB7F42">
              <w:rPr>
                <w:rFonts w:ascii="Calibri" w:hAnsi="Calibri" w:cs="Arial"/>
                <w:b/>
                <w:sz w:val="20"/>
                <w:szCs w:val="20"/>
              </w:rPr>
              <w:t>(list all applicable links)</w:t>
            </w:r>
          </w:p>
        </w:tc>
        <w:tc>
          <w:tcPr>
            <w:tcW w:w="575" w:type="dxa"/>
          </w:tcPr>
          <w:p w14:paraId="13C101B3" w14:textId="77777777" w:rsidR="002D28F5" w:rsidRPr="00AB7F42" w:rsidRDefault="002D28F5" w:rsidP="000027D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B7F42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</w:tcPr>
          <w:p w14:paraId="6E6AF0B0" w14:textId="77777777" w:rsidR="002D28F5" w:rsidRPr="00AB7F42" w:rsidRDefault="002D28F5" w:rsidP="000027D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B7F42">
              <w:rPr>
                <w:rFonts w:ascii="Calibri" w:hAnsi="Calibri" w:cs="Arial"/>
                <w:b/>
                <w:sz w:val="20"/>
                <w:szCs w:val="20"/>
              </w:rPr>
              <w:t xml:space="preserve">No </w:t>
            </w:r>
          </w:p>
        </w:tc>
        <w:tc>
          <w:tcPr>
            <w:tcW w:w="630" w:type="dxa"/>
          </w:tcPr>
          <w:p w14:paraId="17A086C7" w14:textId="77777777" w:rsidR="002D28F5" w:rsidRPr="00AB7F42" w:rsidRDefault="002D28F5" w:rsidP="000027D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AB7F42">
              <w:rPr>
                <w:rFonts w:ascii="Calibri" w:hAnsi="Calibri" w:cs="Arial"/>
                <w:b/>
                <w:sz w:val="20"/>
                <w:szCs w:val="20"/>
              </w:rPr>
              <w:t>N/A</w:t>
            </w:r>
          </w:p>
        </w:tc>
      </w:tr>
      <w:tr w:rsidR="002D28F5" w:rsidRPr="00AB7F42" w14:paraId="7C192D6D" w14:textId="77777777" w:rsidTr="00565E32">
        <w:tc>
          <w:tcPr>
            <w:tcW w:w="3955" w:type="dxa"/>
          </w:tcPr>
          <w:p w14:paraId="53D0588C" w14:textId="77777777" w:rsidR="002D28F5" w:rsidRPr="00AB7F42" w:rsidRDefault="002D28F5" w:rsidP="000027D0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 xml:space="preserve">Mission </w:t>
            </w:r>
          </w:p>
        </w:tc>
        <w:tc>
          <w:tcPr>
            <w:tcW w:w="4320" w:type="dxa"/>
          </w:tcPr>
          <w:p w14:paraId="7AE1D6BC" w14:textId="54CFB504" w:rsidR="002D28F5" w:rsidRPr="00AB7F42" w:rsidRDefault="005A7D26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5A7D26">
              <w:rPr>
                <w:rFonts w:ascii="Calibri" w:hAnsi="Calibri" w:cs="Arial"/>
                <w:sz w:val="20"/>
                <w:szCs w:val="20"/>
              </w:rPr>
              <w:t>http://www.wrightgrad.edu/philosophy-mission-statement/?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2489557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44F7EF5F" w14:textId="6DF065E8" w:rsidR="002D28F5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800804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76A6D9C3" w14:textId="77777777" w:rsidR="002D28F5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063867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9FD0E44" w14:textId="77777777" w:rsidR="002D28F5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6533AADD" w14:textId="77777777" w:rsidTr="00565E32">
        <w:tc>
          <w:tcPr>
            <w:tcW w:w="3955" w:type="dxa"/>
          </w:tcPr>
          <w:p w14:paraId="6CF0AFFF" w14:textId="77777777" w:rsidR="000F497C" w:rsidRPr="00AB7F42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Institution Name</w:t>
            </w:r>
          </w:p>
        </w:tc>
        <w:tc>
          <w:tcPr>
            <w:tcW w:w="4320" w:type="dxa"/>
          </w:tcPr>
          <w:p w14:paraId="689CBE26" w14:textId="59970B3C" w:rsidR="000F497C" w:rsidRPr="00AB7F42" w:rsidRDefault="005A7D26" w:rsidP="00513A11">
            <w:pPr>
              <w:rPr>
                <w:rFonts w:ascii="Calibri" w:hAnsi="Calibri" w:cs="Arial"/>
                <w:sz w:val="20"/>
                <w:szCs w:val="20"/>
              </w:rPr>
            </w:pPr>
            <w:r w:rsidRPr="005A7D26">
              <w:rPr>
                <w:rFonts w:ascii="Calibri" w:hAnsi="Calibri" w:cs="Arial"/>
                <w:sz w:val="20"/>
                <w:szCs w:val="20"/>
              </w:rPr>
              <w:t>http://www.wrightgrad.edu/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212328919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037A307" w14:textId="0FE06D5F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4411849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51761A9C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766222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AE7AF0F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61C2B889" w14:textId="77777777" w:rsidTr="00565E32">
        <w:tc>
          <w:tcPr>
            <w:tcW w:w="3955" w:type="dxa"/>
          </w:tcPr>
          <w:p w14:paraId="0A2EC704" w14:textId="77777777" w:rsidR="000F497C" w:rsidRPr="00AB7F42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Institution Address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523824939"/>
            <w:placeholder>
              <w:docPart w:val="C049AB12F4474B4CAA17E2280B495673"/>
            </w:placeholder>
          </w:sdtPr>
          <w:sdtEndPr/>
          <w:sdtContent>
            <w:tc>
              <w:tcPr>
                <w:tcW w:w="4320" w:type="dxa"/>
              </w:tcPr>
              <w:p w14:paraId="3F95990E" w14:textId="00B1CB47" w:rsidR="000F497C" w:rsidRPr="00AB7F42" w:rsidRDefault="005A7D26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5A7D26">
                  <w:rPr>
                    <w:rFonts w:ascii="Calibri" w:hAnsi="Calibri" w:cs="Arial"/>
                    <w:sz w:val="20"/>
                    <w:szCs w:val="20"/>
                  </w:rPr>
                  <w:t>http://www.wrightgrad.edu/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688524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91D7531" w14:textId="2EA3F7D5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308401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A25C11A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6456585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56DD64B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1387BC8D" w14:textId="77777777" w:rsidTr="00565E32">
        <w:tc>
          <w:tcPr>
            <w:tcW w:w="3955" w:type="dxa"/>
          </w:tcPr>
          <w:p w14:paraId="062E4FF1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Institutional Outcomes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675223656"/>
            <w:placeholder>
              <w:docPart w:val="49F543DEBA6B4CEA81C22EB3D8017256"/>
            </w:placeholder>
          </w:sdtPr>
          <w:sdtEndPr/>
          <w:sdtContent>
            <w:tc>
              <w:tcPr>
                <w:tcW w:w="4320" w:type="dxa"/>
              </w:tcPr>
              <w:p w14:paraId="39BD80CE" w14:textId="2062753E" w:rsidR="000F497C" w:rsidRPr="00AB7F42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9" w:history="1">
                  <w:r w:rsidR="00662F4B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http://wrightgrad.edu/philosophy-mission-statement/</w:t>
                  </w:r>
                </w:hyperlink>
                <w:r w:rsidR="00662F4B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71542688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60337C7" w14:textId="73EE763D" w:rsidR="000F497C" w:rsidRPr="00AB7F42" w:rsidRDefault="008B4AE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1766490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347F9813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299510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DF9CF05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3F392372" w14:textId="77777777" w:rsidTr="00565E32">
        <w:tc>
          <w:tcPr>
            <w:tcW w:w="3955" w:type="dxa"/>
          </w:tcPr>
          <w:p w14:paraId="59591682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Institution History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27719219"/>
            <w:placeholder>
              <w:docPart w:val="422ACA10A49140E68741B4995C049EC3"/>
            </w:placeholder>
          </w:sdtPr>
          <w:sdtEndPr/>
          <w:sdtContent>
            <w:tc>
              <w:tcPr>
                <w:tcW w:w="4320" w:type="dxa"/>
              </w:tcPr>
              <w:p w14:paraId="49C1564A" w14:textId="03F1E8C0" w:rsidR="000F497C" w:rsidRPr="00AB7F42" w:rsidRDefault="005A7D26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5A7D26">
                  <w:rPr>
                    <w:rFonts w:ascii="Calibri" w:hAnsi="Calibri" w:cs="Arial"/>
                    <w:sz w:val="20"/>
                    <w:szCs w:val="20"/>
                  </w:rPr>
                  <w:t>http://www.wrightgrad.edu/history/?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9191331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9181F4A" w14:textId="65F80140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961604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D751B85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1693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0AD9BA7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2D8532E4" w14:textId="77777777" w:rsidTr="00565E32">
        <w:tc>
          <w:tcPr>
            <w:tcW w:w="3955" w:type="dxa"/>
          </w:tcPr>
          <w:p w14:paraId="0E1194B9" w14:textId="77777777" w:rsidR="000F497C" w:rsidRPr="00662F4B" w:rsidRDefault="00565E32" w:rsidP="00565E32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 xml:space="preserve">Testimonials (less than 4 years, </w:t>
            </w:r>
            <w:r w:rsidR="000F497C" w:rsidRPr="00662F4B">
              <w:rPr>
                <w:rFonts w:ascii="Calibri" w:hAnsi="Calibri" w:cs="Arial"/>
                <w:sz w:val="20"/>
                <w:szCs w:val="20"/>
              </w:rPr>
              <w:t>unless historical)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299117383"/>
            <w:placeholder>
              <w:docPart w:val="B49B2828E29E47F2BD273455DFEA9A53"/>
            </w:placeholder>
          </w:sdtPr>
          <w:sdtEndPr/>
          <w:sdtContent>
            <w:tc>
              <w:tcPr>
                <w:tcW w:w="4320" w:type="dxa"/>
              </w:tcPr>
              <w:p w14:paraId="728CAE10" w14:textId="0B82C717" w:rsidR="006040A3" w:rsidRPr="008B4AEC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0" w:history="1">
                  <w:r w:rsidR="006040A3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http://wrightgrad.edu/meet-our-students/</w:t>
                  </w:r>
                </w:hyperlink>
                <w:r w:rsidR="005A7D26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  <w:p w14:paraId="1D218805" w14:textId="35148D45" w:rsidR="006040A3" w:rsidRPr="008B4AEC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1" w:history="1">
                  <w:r w:rsidR="006040A3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http://blog.wrightgrad.edu/</w:t>
                  </w:r>
                </w:hyperlink>
              </w:p>
              <w:p w14:paraId="53833B8C" w14:textId="2A6BF9CA" w:rsidR="000F497C" w:rsidRPr="008B4AEC" w:rsidRDefault="000F497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6975386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C90487E" w14:textId="24AD8CD1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612935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7639F36B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3897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83C5492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6AD9E381" w14:textId="77777777" w:rsidTr="00565E32">
        <w:tc>
          <w:tcPr>
            <w:tcW w:w="3955" w:type="dxa"/>
          </w:tcPr>
          <w:p w14:paraId="69FE241A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Distance Education Disclosure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593353577"/>
            <w:placeholder>
              <w:docPart w:val="64DE223A6E5E45A89899A562386E14A9"/>
            </w:placeholder>
          </w:sdtPr>
          <w:sdtEndPr/>
          <w:sdtContent>
            <w:tc>
              <w:tcPr>
                <w:tcW w:w="4320" w:type="dxa"/>
              </w:tcPr>
              <w:p w14:paraId="55BBDA07" w14:textId="05CE64B5" w:rsidR="000F497C" w:rsidRPr="008B4AEC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2" w:history="1">
                  <w:r w:rsidR="007D294B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http://wrightgrad.edu/admissions-requirements/</w:t>
                  </w:r>
                </w:hyperlink>
                <w:r w:rsidR="007D294B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1220691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2A81D8E" w14:textId="057A616D" w:rsidR="000F497C" w:rsidRPr="00AB7F42" w:rsidRDefault="008B4AE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784377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682905A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2144112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9E89646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09AA837B" w14:textId="77777777" w:rsidTr="00565E32">
        <w:tc>
          <w:tcPr>
            <w:tcW w:w="3955" w:type="dxa"/>
          </w:tcPr>
          <w:p w14:paraId="43F9B13E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DEAC Accredited Status</w:t>
            </w:r>
          </w:p>
        </w:tc>
        <w:tc>
          <w:tcPr>
            <w:tcW w:w="4320" w:type="dxa"/>
          </w:tcPr>
          <w:p w14:paraId="5D116838" w14:textId="446A08A0" w:rsidR="000F497C" w:rsidRPr="00AB7F42" w:rsidRDefault="00C65D35" w:rsidP="00662F4B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n/a</w:t>
            </w:r>
            <w:r w:rsidR="007D294B">
              <w:rPr>
                <w:rFonts w:ascii="Calibri" w:hAnsi="Calibri" w:cs="Arial"/>
                <w:sz w:val="20"/>
                <w:szCs w:val="20"/>
              </w:rPr>
              <w:t xml:space="preserve"> – </w:t>
            </w:r>
            <w:r w:rsidR="00662F4B">
              <w:rPr>
                <w:rFonts w:ascii="Calibri" w:hAnsi="Calibri" w:cs="Arial"/>
                <w:sz w:val="20"/>
                <w:szCs w:val="20"/>
              </w:rPr>
              <w:t>no public references to DEAC while applying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53688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FD81E3B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MS Mincho" w:eastAsia="MS Mincho" w:hAnsi="MS Mincho" w:cs="MS Mincho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503862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10CC13C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5503525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15DE1C2" w14:textId="4696CE38" w:rsidR="000F497C" w:rsidRPr="00AB7F42" w:rsidRDefault="008B4AE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</w:tr>
      <w:tr w:rsidR="000F497C" w:rsidRPr="00AB7F42" w14:paraId="394C9E66" w14:textId="77777777" w:rsidTr="00565E32">
        <w:tc>
          <w:tcPr>
            <w:tcW w:w="3955" w:type="dxa"/>
          </w:tcPr>
          <w:p w14:paraId="6D82BB68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Reference to USDE Recognition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272432458"/>
            <w:placeholder>
              <w:docPart w:val="CA0181878F4A4824A3DF8B2DF58B1744"/>
            </w:placeholder>
          </w:sdtPr>
          <w:sdtEndPr/>
          <w:sdtContent>
            <w:tc>
              <w:tcPr>
                <w:tcW w:w="4320" w:type="dxa"/>
              </w:tcPr>
              <w:p w14:paraId="4B5C7330" w14:textId="46680EF4" w:rsidR="000F497C" w:rsidRPr="00AB7F42" w:rsidRDefault="005A7D26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5A7D26">
                  <w:rPr>
                    <w:rFonts w:ascii="Calibri" w:hAnsi="Calibri" w:cs="Arial"/>
                    <w:sz w:val="20"/>
                    <w:szCs w:val="20"/>
                  </w:rPr>
                  <w:t>http://wrightgrad.edu/accreditation/?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8214198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4BBD7F9" w14:textId="55E1B540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2032446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55935A3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522008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A6B814F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253BDD8D" w14:textId="77777777" w:rsidTr="00565E32">
        <w:tc>
          <w:tcPr>
            <w:tcW w:w="3955" w:type="dxa"/>
          </w:tcPr>
          <w:p w14:paraId="4B657BB5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Reference to CHEA Recognition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612477011"/>
            <w:placeholder>
              <w:docPart w:val="250BA9AEDFE3465AB8B7AE0DC4AE427C"/>
            </w:placeholder>
          </w:sdtPr>
          <w:sdtEndPr/>
          <w:sdtContent>
            <w:tc>
              <w:tcPr>
                <w:tcW w:w="4320" w:type="dxa"/>
              </w:tcPr>
              <w:p w14:paraId="0F47A1A1" w14:textId="53C9E5BA" w:rsidR="000F497C" w:rsidRPr="00AB7F42" w:rsidRDefault="005A7D26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5A7D26">
                  <w:rPr>
                    <w:rFonts w:ascii="Calibri" w:hAnsi="Calibri" w:cs="Arial"/>
                    <w:sz w:val="20"/>
                    <w:szCs w:val="20"/>
                  </w:rPr>
                  <w:t>http://wrightgrad.edu/accreditation/?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495507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4A104CEB" w14:textId="61E11905" w:rsidR="000F497C" w:rsidRPr="00AB7F42" w:rsidRDefault="00195B46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69059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E63AC62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94024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0D923B7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680B11F5" w14:textId="77777777" w:rsidTr="00565E32">
        <w:tc>
          <w:tcPr>
            <w:tcW w:w="3955" w:type="dxa"/>
          </w:tcPr>
          <w:p w14:paraId="04AF3B4D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Link to CHEA Website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334846567"/>
          </w:sdtPr>
          <w:sdtEndPr/>
          <w:sdtContent>
            <w:tc>
              <w:tcPr>
                <w:tcW w:w="4320" w:type="dxa"/>
              </w:tcPr>
              <w:p w14:paraId="5182A61E" w14:textId="3DC16835" w:rsidR="000F497C" w:rsidRPr="008B4AEC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3" w:history="1">
                  <w:r w:rsidR="00662F4B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http://wrightgrad.edu/accreditation/</w:t>
                  </w:r>
                </w:hyperlink>
                <w:r w:rsidR="00662F4B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203418791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C2BA461" w14:textId="5536AF83" w:rsidR="000F497C" w:rsidRPr="00AB7F42" w:rsidRDefault="008B4AE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924525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514DE65E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7967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48B88C7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0F497C" w:rsidRPr="00AB7F42" w14:paraId="7193DB15" w14:textId="77777777" w:rsidTr="00565E32">
        <w:tc>
          <w:tcPr>
            <w:tcW w:w="3955" w:type="dxa"/>
          </w:tcPr>
          <w:p w14:paraId="0BBCD1C7" w14:textId="77777777" w:rsidR="000F497C" w:rsidRPr="00662F4B" w:rsidRDefault="000F497C" w:rsidP="000F497C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State Authorization/Licensure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386187263"/>
          </w:sdtPr>
          <w:sdtEndPr/>
          <w:sdtContent>
            <w:tc>
              <w:tcPr>
                <w:tcW w:w="4320" w:type="dxa"/>
              </w:tcPr>
              <w:p w14:paraId="65C876BD" w14:textId="7205B488" w:rsidR="000F497C" w:rsidRPr="008B4AEC" w:rsidRDefault="00DD051C" w:rsidP="000F497C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4" w:history="1">
                  <w:r w:rsidR="0000051A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http://wrightgrad.edu/accreditation/</w:t>
                  </w:r>
                </w:hyperlink>
                <w:r w:rsidR="0000051A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04888326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56801A62" w14:textId="2C774DA6" w:rsidR="000F497C" w:rsidRPr="00AB7F42" w:rsidRDefault="008B4AE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1369185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B8106C2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9226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FECFC31" w14:textId="77777777" w:rsidR="000F497C" w:rsidRPr="00AB7F42" w:rsidRDefault="000F497C" w:rsidP="000F497C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7D05A154" w14:textId="77777777" w:rsidTr="00565E32">
        <w:tc>
          <w:tcPr>
            <w:tcW w:w="3955" w:type="dxa"/>
          </w:tcPr>
          <w:p w14:paraId="5048BB6D" w14:textId="77777777" w:rsidR="005A7D26" w:rsidRPr="00662F4B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 xml:space="preserve">Other Accreditors 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162307500"/>
          </w:sdtPr>
          <w:sdtEndPr/>
          <w:sdtContent>
            <w:tc>
              <w:tcPr>
                <w:tcW w:w="4320" w:type="dxa"/>
              </w:tcPr>
              <w:p w14:paraId="114B15C0" w14:textId="5400AEA7" w:rsidR="005A7D26" w:rsidRPr="00AB7F42" w:rsidRDefault="005A7D26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5A7D26">
                  <w:rPr>
                    <w:rFonts w:ascii="Calibri" w:hAnsi="Calibri" w:cs="Arial"/>
                    <w:sz w:val="20"/>
                    <w:szCs w:val="20"/>
                  </w:rPr>
                  <w:t>http://wrightgrad.edu/accreditation/?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4973939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88E0F5D" w14:textId="0B138DC3" w:rsidR="005A7D26" w:rsidRPr="00AB7F42" w:rsidRDefault="008B4AEC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6621572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CF0277E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610471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427FC4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2ED470CD" w14:textId="77777777" w:rsidTr="00565E32">
        <w:tc>
          <w:tcPr>
            <w:tcW w:w="3955" w:type="dxa"/>
          </w:tcPr>
          <w:p w14:paraId="5C0B118B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00051A">
              <w:rPr>
                <w:rFonts w:ascii="Calibri" w:hAnsi="Calibri" w:cs="Arial"/>
                <w:sz w:val="20"/>
                <w:szCs w:val="20"/>
              </w:rPr>
              <w:t>Program Requirements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753118820"/>
          </w:sdtPr>
          <w:sdtEndPr/>
          <w:sdtContent>
            <w:tc>
              <w:tcPr>
                <w:tcW w:w="4320" w:type="dxa"/>
              </w:tcPr>
              <w:p w14:paraId="78AA39B3" w14:textId="1B5338E2" w:rsidR="00195B46" w:rsidRPr="008B4AEC" w:rsidRDefault="00DD051C" w:rsidP="003A09B8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5" w:history="1">
                  <w:r w:rsidR="00195B46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http://www.wrightgrad.edu/masters-of-arts-in-transformational-leadership-coaching/</w:t>
                  </w:r>
                </w:hyperlink>
                <w:r w:rsidR="00195B46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  <w:p w14:paraId="5AD8097B" w14:textId="40F74AD5" w:rsidR="00195B46" w:rsidRPr="008B4AEC" w:rsidRDefault="00DD051C" w:rsidP="003A09B8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6" w:history="1">
                  <w:r w:rsidR="00195B46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http://www.wrightgrad.edu/doctorate-education-transformational-leadership-coaching/</w:t>
                  </w:r>
                </w:hyperlink>
                <w:r w:rsidR="00195B46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  <w:p w14:paraId="1EFA6C70" w14:textId="7F467223" w:rsidR="00195B46" w:rsidRPr="008B4AEC" w:rsidRDefault="00DD051C" w:rsidP="003A09B8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17" w:history="1">
                  <w:r w:rsidR="00195B46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http://www.wrightgrad.edu/graduate-certificate-programs/</w:t>
                  </w:r>
                </w:hyperlink>
                <w:r w:rsidR="00195B46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  <w:p w14:paraId="2FACEF6B" w14:textId="081EBA31" w:rsidR="005A7D26" w:rsidRPr="00AB7F42" w:rsidRDefault="005A7D26" w:rsidP="003A09B8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3140004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869A142" w14:textId="22CC0493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887609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75C1C19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813572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3AEAAA0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3D8D10E8" w14:textId="77777777" w:rsidTr="00565E32">
        <w:tc>
          <w:tcPr>
            <w:tcW w:w="3955" w:type="dxa"/>
          </w:tcPr>
          <w:p w14:paraId="26F8368D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Program Outcomes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913692664"/>
          </w:sdtPr>
          <w:sdtEndPr/>
          <w:sdtContent>
            <w:sdt>
              <w:sdtPr>
                <w:rPr>
                  <w:rFonts w:ascii="Calibri" w:hAnsi="Calibri" w:cs="Arial"/>
                  <w:sz w:val="20"/>
                  <w:szCs w:val="20"/>
                </w:rPr>
                <w:id w:val="124590632"/>
              </w:sdtPr>
              <w:sdtEndPr/>
              <w:sdtContent>
                <w:tc>
                  <w:tcPr>
                    <w:tcW w:w="4320" w:type="dxa"/>
                  </w:tcPr>
                  <w:p w14:paraId="5647DA03" w14:textId="77777777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18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http://www.wrightgrad.edu/masters-of-arts-in-transformational-leadership-coaching/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1D8396AF" w14:textId="77777777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19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http://www.wrightgrad.edu/doctorate-education-transformational-leadership-coaching/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5C387923" w14:textId="77777777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20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http://www.wrightgrad.edu/graduate-certificate-programs/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1B517D0B" w14:textId="7D8C0B14" w:rsidR="005A7D26" w:rsidRPr="00AB7F42" w:rsidRDefault="005A7D26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</w:p>
                </w:tc>
              </w:sdtContent>
            </w:sdt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19134025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036BCDB" w14:textId="205CE3D9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805205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EF7D753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3660236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50C8D14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080ABA6A" w14:textId="77777777" w:rsidTr="00565E32">
        <w:tc>
          <w:tcPr>
            <w:tcW w:w="3955" w:type="dxa"/>
          </w:tcPr>
          <w:p w14:paraId="67CE698C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Course Descriptions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989926337"/>
          </w:sdtPr>
          <w:sdtEndPr/>
          <w:sdtContent>
            <w:tc>
              <w:tcPr>
                <w:tcW w:w="4320" w:type="dxa"/>
              </w:tcPr>
              <w:sdt>
                <w:sdtPr>
                  <w:rPr>
                    <w:rFonts w:ascii="Calibri" w:hAnsi="Calibri" w:cs="Arial"/>
                    <w:sz w:val="20"/>
                    <w:szCs w:val="20"/>
                  </w:rPr>
                  <w:id w:val="-339084593"/>
                </w:sdtPr>
                <w:sdtEndPr/>
                <w:sdtContent>
                  <w:p w14:paraId="27275862" w14:textId="30370BFC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21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http://www.wrightgrad.edu/masters-of-arts-in-transformational-leadership-coaching/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2B765F93" w14:textId="77777777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22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http://www.wrightgrad.edu/doctorate-education-transformational-leadership-coaching/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773D582D" w14:textId="77777777" w:rsidR="007D294B" w:rsidRPr="008B4AEC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hyperlink r:id="rId23" w:history="1">
                      <w:r w:rsidR="007D294B" w:rsidRPr="008B4AEC">
                        <w:rPr>
                          <w:rStyle w:val="Hyperlink"/>
                          <w:rFonts w:ascii="Calibri" w:hAnsi="Calibri" w:cs="Arial"/>
                          <w:color w:val="auto"/>
                          <w:sz w:val="20"/>
                          <w:szCs w:val="20"/>
                          <w:u w:val="none"/>
                        </w:rPr>
                        <w:t>http://www.wrightgrad.edu/graduate-certificate-programs/</w:t>
                      </w:r>
                    </w:hyperlink>
                    <w:r w:rsidR="007D294B" w:rsidRPr="008B4AEC">
                      <w:rPr>
                        <w:rFonts w:ascii="Calibri" w:hAnsi="Calibri" w:cs="Arial"/>
                        <w:sz w:val="20"/>
                        <w:szCs w:val="20"/>
                      </w:rPr>
                      <w:t>?</w:t>
                    </w:r>
                  </w:p>
                  <w:p w14:paraId="74B414D2" w14:textId="076CA505" w:rsidR="005A7D26" w:rsidRPr="00AB7F42" w:rsidRDefault="00DD051C" w:rsidP="007D294B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</w:p>
                </w:sdtContent>
              </w:sdt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7426087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B8FAAE2" w14:textId="0C6943B5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384916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19B7DD7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677836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5375D80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365D7A7B" w14:textId="77777777" w:rsidTr="00565E32">
        <w:tc>
          <w:tcPr>
            <w:tcW w:w="3955" w:type="dxa"/>
          </w:tcPr>
          <w:p w14:paraId="1E9E2FDA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Admissions Criteria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565870674"/>
          </w:sdtPr>
          <w:sdtEndPr/>
          <w:sdtContent>
            <w:sdt>
              <w:sdtPr>
                <w:rPr>
                  <w:rFonts w:ascii="Calibri" w:hAnsi="Calibri" w:cs="Arial"/>
                  <w:sz w:val="20"/>
                  <w:szCs w:val="20"/>
                </w:rPr>
                <w:id w:val="-285578201"/>
              </w:sdtPr>
              <w:sdtEndPr/>
              <w:sdtContent>
                <w:tc>
                  <w:tcPr>
                    <w:tcW w:w="4320" w:type="dxa"/>
                  </w:tcPr>
                  <w:p w14:paraId="359E92A4" w14:textId="2E5B54CA" w:rsidR="005A7D26" w:rsidRPr="00AB7F42" w:rsidRDefault="003A09B8" w:rsidP="005A7D26">
                    <w:pPr>
                      <w:rPr>
                        <w:rFonts w:ascii="Calibri" w:hAnsi="Calibri" w:cs="Arial"/>
                        <w:sz w:val="20"/>
                        <w:szCs w:val="20"/>
                      </w:rPr>
                    </w:pPr>
                    <w:r w:rsidRPr="005A7D26">
                      <w:rPr>
                        <w:rFonts w:ascii="Calibri" w:hAnsi="Calibri" w:cs="Arial"/>
                        <w:sz w:val="20"/>
                        <w:szCs w:val="20"/>
                      </w:rPr>
                      <w:t>http://wrightgrad.edu/admissions-requirements/?</w:t>
                    </w:r>
                  </w:p>
                </w:tc>
              </w:sdtContent>
            </w:sdt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6195206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F6C6C41" w14:textId="0568DB3D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9075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D81C8D1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469892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1701AD2E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12E72917" w14:textId="77777777" w:rsidTr="00565E32">
        <w:tc>
          <w:tcPr>
            <w:tcW w:w="3955" w:type="dxa"/>
          </w:tcPr>
          <w:p w14:paraId="3B308013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Tuition and Fees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492096745"/>
          </w:sdtPr>
          <w:sdtEndPr/>
          <w:sdtContent>
            <w:tc>
              <w:tcPr>
                <w:tcW w:w="4320" w:type="dxa"/>
              </w:tcPr>
              <w:p w14:paraId="4EAE2601" w14:textId="1C1514F7" w:rsidR="005A7D26" w:rsidRPr="00AB7F42" w:rsidRDefault="003A09B8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3A09B8">
                  <w:rPr>
                    <w:rFonts w:ascii="Calibri" w:hAnsi="Calibri" w:cs="Arial"/>
                    <w:sz w:val="20"/>
                    <w:szCs w:val="20"/>
                  </w:rPr>
                  <w:t>http://wrightgrad.edu/tuition-performative-learning-fees/?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53711624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9F4CAAF" w14:textId="41D82FC0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574858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F1058A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82293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12566D8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7E9B78E4" w14:textId="77777777" w:rsidTr="00565E32">
        <w:tc>
          <w:tcPr>
            <w:tcW w:w="3955" w:type="dxa"/>
          </w:tcPr>
          <w:p w14:paraId="492008CF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662F4B">
              <w:rPr>
                <w:rFonts w:ascii="Calibri" w:hAnsi="Calibri" w:cs="Arial"/>
                <w:sz w:val="20"/>
                <w:szCs w:val="20"/>
              </w:rPr>
              <w:t>Discounts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830609614"/>
          </w:sdtPr>
          <w:sdtEndPr/>
          <w:sdtContent>
            <w:tc>
              <w:tcPr>
                <w:tcW w:w="4320" w:type="dxa"/>
              </w:tcPr>
              <w:p w14:paraId="6CFECE0B" w14:textId="0DA0A19B" w:rsidR="005A7D26" w:rsidRPr="00AB7F42" w:rsidRDefault="00DD051C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24" w:history="1">
                  <w:r w:rsidR="007D294B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http://wrightgrad.edu/tuition-performative-learning-fees/</w:t>
                  </w:r>
                </w:hyperlink>
                <w:r w:rsidR="007D294B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39651568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6336041" w14:textId="30F8BE25" w:rsidR="005A7D26" w:rsidRPr="00AB7F42" w:rsidRDefault="008B4AEC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12585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7C005296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960460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336D2E71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13554EE5" w14:textId="77777777" w:rsidTr="00565E32">
        <w:tc>
          <w:tcPr>
            <w:tcW w:w="3955" w:type="dxa"/>
          </w:tcPr>
          <w:p w14:paraId="2D79CCD9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Calendars/Academic Schedules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647123602"/>
          </w:sdtPr>
          <w:sdtEndPr/>
          <w:sdtContent>
            <w:tc>
              <w:tcPr>
                <w:tcW w:w="4320" w:type="dxa"/>
              </w:tcPr>
              <w:p w14:paraId="34B46ACA" w14:textId="77E66508" w:rsidR="005A7D26" w:rsidRPr="00AB7F42" w:rsidRDefault="00AA099F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AA099F">
                  <w:rPr>
                    <w:rFonts w:ascii="Calibri" w:hAnsi="Calibri" w:cs="Arial"/>
                    <w:sz w:val="20"/>
                    <w:szCs w:val="20"/>
                  </w:rPr>
                  <w:t>http://wrightgrad.edu/school-calendar/?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3260546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8718594" w14:textId="001E9068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4258148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61E291B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923232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E1B95F9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1EB52A15" w14:textId="77777777" w:rsidTr="00565E32">
        <w:tc>
          <w:tcPr>
            <w:tcW w:w="3955" w:type="dxa"/>
          </w:tcPr>
          <w:p w14:paraId="4AC06E13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lastRenderedPageBreak/>
              <w:t>Technology Requirements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605719309"/>
          </w:sdtPr>
          <w:sdtEndPr/>
          <w:sdtContent>
            <w:tc>
              <w:tcPr>
                <w:tcW w:w="4320" w:type="dxa"/>
              </w:tcPr>
              <w:p w14:paraId="534BA24C" w14:textId="697630D6" w:rsidR="005A7D26" w:rsidRPr="00AB7F42" w:rsidRDefault="003A09B8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3A09B8">
                  <w:rPr>
                    <w:rFonts w:ascii="Calibri" w:hAnsi="Calibri" w:cs="Arial"/>
                    <w:sz w:val="20"/>
                    <w:szCs w:val="20"/>
                  </w:rPr>
                  <w:t>http://wrightgrad.edu/admissions-requirements/?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82440551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79E1DD2" w14:textId="1A1BB577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9345097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7EABD7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45811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37305DF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7987734A" w14:textId="77777777" w:rsidTr="00565E32">
        <w:tc>
          <w:tcPr>
            <w:tcW w:w="3955" w:type="dxa"/>
          </w:tcPr>
          <w:p w14:paraId="271C3B07" w14:textId="77777777" w:rsidR="005A7D26" w:rsidRPr="00071B97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071B97">
              <w:rPr>
                <w:rFonts w:ascii="Calibri" w:hAnsi="Calibri" w:cs="Arial"/>
                <w:sz w:val="20"/>
                <w:szCs w:val="20"/>
              </w:rPr>
              <w:t>Grading Policies (including proctoring)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202363189"/>
          </w:sdtPr>
          <w:sdtEndPr/>
          <w:sdtContent>
            <w:tc>
              <w:tcPr>
                <w:tcW w:w="4320" w:type="dxa"/>
              </w:tcPr>
              <w:p w14:paraId="01113564" w14:textId="5AE5FD42" w:rsidR="005A7D26" w:rsidRPr="00071B97" w:rsidRDefault="008B4AEC" w:rsidP="00662F4B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8B4AEC">
                  <w:rPr>
                    <w:rFonts w:ascii="Calibri" w:hAnsi="Calibri" w:cs="Arial"/>
                    <w:sz w:val="20"/>
                    <w:szCs w:val="20"/>
                  </w:rPr>
                  <w:t>http://wrightgrad.edu/grading_policy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1719212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0C39F980" w14:textId="4D648233" w:rsidR="005A7D26" w:rsidRPr="00AB7F42" w:rsidRDefault="008B4AEC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554297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7255182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968049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DB4BB6F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3C08EEA7" w14:textId="77777777" w:rsidTr="00565E32">
        <w:tc>
          <w:tcPr>
            <w:tcW w:w="3955" w:type="dxa"/>
          </w:tcPr>
          <w:p w14:paraId="5C5EDDDC" w14:textId="77777777" w:rsidR="005A7D26" w:rsidRPr="00071B97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071B97">
              <w:rPr>
                <w:rFonts w:ascii="Calibri" w:hAnsi="Calibri" w:cs="Arial"/>
                <w:sz w:val="20"/>
                <w:szCs w:val="20"/>
              </w:rPr>
              <w:t>Contact Information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567792464"/>
          </w:sdtPr>
          <w:sdtEndPr/>
          <w:sdtContent>
            <w:tc>
              <w:tcPr>
                <w:tcW w:w="4320" w:type="dxa"/>
              </w:tcPr>
              <w:p w14:paraId="3E72240D" w14:textId="4E1F242D" w:rsidR="005A7D26" w:rsidRPr="00071B97" w:rsidRDefault="003A09B8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071B97">
                  <w:rPr>
                    <w:rFonts w:ascii="Calibri" w:hAnsi="Calibri" w:cs="Arial"/>
                    <w:sz w:val="20"/>
                    <w:szCs w:val="20"/>
                  </w:rPr>
                  <w:t>http://wrightgrad.edu/request-information/?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6183471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BDDEC7A" w14:textId="5EE39346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161123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BC5D16C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084338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EFFF28C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56E4BD7C" w14:textId="77777777" w:rsidTr="007411E9">
        <w:trPr>
          <w:trHeight w:val="287"/>
        </w:trPr>
        <w:tc>
          <w:tcPr>
            <w:tcW w:w="3955" w:type="dxa"/>
          </w:tcPr>
          <w:p w14:paraId="3DB85802" w14:textId="77777777" w:rsidR="005A7D26" w:rsidRPr="00071B97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071B97">
              <w:rPr>
                <w:rFonts w:ascii="Calibri" w:hAnsi="Calibri" w:cs="Arial"/>
                <w:sz w:val="20"/>
                <w:szCs w:val="20"/>
              </w:rPr>
              <w:t>Hours of Operation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2030215747"/>
          </w:sdtPr>
          <w:sdtEndPr/>
          <w:sdtContent>
            <w:tc>
              <w:tcPr>
                <w:tcW w:w="4320" w:type="dxa"/>
              </w:tcPr>
              <w:p w14:paraId="6415084F" w14:textId="5FF1890F" w:rsidR="005A7D26" w:rsidRPr="00071B97" w:rsidRDefault="007411E9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071B97">
                  <w:rPr>
                    <w:rFonts w:ascii="Calibri" w:hAnsi="Calibri" w:cs="Arial"/>
                    <w:sz w:val="20"/>
                    <w:szCs w:val="20"/>
                  </w:rPr>
                  <w:t>http://wrightgrad.edu/about-us/?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4691128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5ECB8C3" w14:textId="4A1CB3DD" w:rsidR="005A7D26" w:rsidRPr="00AB7F42" w:rsidRDefault="00883F09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29251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3578C032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625510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472103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58A2BA4C" w14:textId="77777777" w:rsidTr="00565E32">
        <w:tc>
          <w:tcPr>
            <w:tcW w:w="3955" w:type="dxa"/>
          </w:tcPr>
          <w:p w14:paraId="20461E2F" w14:textId="77777777" w:rsidR="005A7D26" w:rsidRPr="00071B97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071B97">
              <w:rPr>
                <w:rFonts w:ascii="Calibri" w:hAnsi="Calibri" w:cs="Arial"/>
                <w:sz w:val="20"/>
                <w:szCs w:val="20"/>
              </w:rPr>
              <w:t>Refund Policy (sample refund calculation)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815295234"/>
          </w:sdtPr>
          <w:sdtEndPr/>
          <w:sdtContent>
            <w:tc>
              <w:tcPr>
                <w:tcW w:w="4320" w:type="dxa"/>
              </w:tcPr>
              <w:p w14:paraId="3D00A646" w14:textId="7EB9464B" w:rsidR="005A7D26" w:rsidRPr="008B4AEC" w:rsidRDefault="00DD051C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25" w:history="1">
                  <w:r w:rsidR="00BC738D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http://wrightgrad.edu/tuition-performative-learning-fees/</w:t>
                  </w:r>
                </w:hyperlink>
                <w:r w:rsidR="00BC738D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4123829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5CF7A3EB" w14:textId="3DAB649F" w:rsidR="005A7D26" w:rsidRPr="00AB7F42" w:rsidRDefault="00883F09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9466976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23585C11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3693410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FD0CF0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026D9ED0" w14:textId="77777777" w:rsidTr="00565E32">
        <w:tc>
          <w:tcPr>
            <w:tcW w:w="3955" w:type="dxa"/>
          </w:tcPr>
          <w:p w14:paraId="75D1DA63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751899">
              <w:rPr>
                <w:rFonts w:ascii="Calibri" w:hAnsi="Calibri" w:cs="Arial"/>
                <w:sz w:val="20"/>
                <w:szCs w:val="20"/>
              </w:rPr>
              <w:t>Cancellation Policy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1821461810"/>
          </w:sdtPr>
          <w:sdtEndPr/>
          <w:sdtContent>
            <w:tc>
              <w:tcPr>
                <w:tcW w:w="4320" w:type="dxa"/>
              </w:tcPr>
              <w:p w14:paraId="0EB3ED92" w14:textId="46FBA64E" w:rsidR="005A7D26" w:rsidRPr="008B4AEC" w:rsidRDefault="00DD051C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hyperlink r:id="rId26" w:history="1">
                  <w:r w:rsidR="00BC738D" w:rsidRPr="008B4AEC">
                    <w:rPr>
                      <w:rStyle w:val="Hyperlink"/>
                      <w:rFonts w:ascii="Calibri" w:hAnsi="Calibri" w:cs="Arial"/>
                      <w:color w:val="auto"/>
                      <w:sz w:val="20"/>
                      <w:szCs w:val="20"/>
                      <w:u w:val="none"/>
                    </w:rPr>
                    <w:t>http://wrightgrad.edu/tuition-performative-learning-fees/</w:t>
                  </w:r>
                </w:hyperlink>
                <w:r w:rsidR="00BC738D" w:rsidRPr="008B4AEC">
                  <w:rPr>
                    <w:rFonts w:ascii="Calibri" w:hAnsi="Calibri" w:cs="Arial"/>
                    <w:sz w:val="20"/>
                    <w:szCs w:val="20"/>
                  </w:rPr>
                  <w:t>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30789788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7ADB935" w14:textId="798A429D" w:rsidR="005A7D26" w:rsidRPr="00AB7F42" w:rsidRDefault="00883F09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37305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EA6DE73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557597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2B0C47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77161669" w14:textId="77777777" w:rsidTr="00565E32">
        <w:tc>
          <w:tcPr>
            <w:tcW w:w="3955" w:type="dxa"/>
          </w:tcPr>
          <w:p w14:paraId="42725107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8B4AEC">
              <w:rPr>
                <w:rFonts w:ascii="Calibri" w:hAnsi="Calibri" w:cs="Arial"/>
                <w:sz w:val="20"/>
                <w:szCs w:val="20"/>
              </w:rPr>
              <w:t>Confidentiality and Privacy Policies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54992619"/>
          </w:sdtPr>
          <w:sdtEndPr/>
          <w:sdtContent>
            <w:tc>
              <w:tcPr>
                <w:tcW w:w="4320" w:type="dxa"/>
              </w:tcPr>
              <w:p w14:paraId="369B4D9E" w14:textId="5C287497" w:rsidR="005A7D26" w:rsidRPr="00AB7F42" w:rsidRDefault="008B4AEC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8B4AEC">
                  <w:rPr>
                    <w:rFonts w:ascii="Calibri" w:hAnsi="Calibri" w:cs="Arial"/>
                    <w:sz w:val="20"/>
                    <w:szCs w:val="20"/>
                  </w:rPr>
                  <w:t>http://wrightgrad.edu/student_confidentiality_and_privacy_policies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3391181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7EFD693B" w14:textId="59652DF2" w:rsidR="005A7D26" w:rsidRPr="00AB7F42" w:rsidRDefault="008B4AEC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240055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5ABAFD89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639991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529D4969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4A8378CD" w14:textId="77777777" w:rsidTr="00565E32">
        <w:tc>
          <w:tcPr>
            <w:tcW w:w="3955" w:type="dxa"/>
          </w:tcPr>
          <w:p w14:paraId="2566AF1C" w14:textId="77777777" w:rsidR="005A7D26" w:rsidRPr="008B4AEC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8B4AEC">
              <w:rPr>
                <w:rFonts w:ascii="Calibri" w:hAnsi="Calibri" w:cs="Arial"/>
                <w:sz w:val="20"/>
                <w:szCs w:val="20"/>
              </w:rPr>
              <w:t>Non-Discrimination Policy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512189754"/>
          </w:sdtPr>
          <w:sdtEndPr/>
          <w:sdtContent>
            <w:tc>
              <w:tcPr>
                <w:tcW w:w="4320" w:type="dxa"/>
              </w:tcPr>
              <w:p w14:paraId="6F588D7A" w14:textId="3B9E9DCC" w:rsidR="005A7D26" w:rsidRPr="00AB7F42" w:rsidRDefault="008B4AEC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8B4AEC">
                  <w:rPr>
                    <w:rFonts w:ascii="Calibri" w:hAnsi="Calibri" w:cs="Arial"/>
                    <w:sz w:val="20"/>
                    <w:szCs w:val="20"/>
                  </w:rPr>
                  <w:t>http://wrightgrad.edu/non_discrimination_policy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987739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3386606" w14:textId="75BDC131" w:rsidR="005A7D26" w:rsidRPr="00AB7F42" w:rsidRDefault="008B4AEC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984812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5AED2D1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470825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EDA5F35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292B438A" w14:textId="77777777" w:rsidTr="00565E32">
        <w:tc>
          <w:tcPr>
            <w:tcW w:w="3955" w:type="dxa"/>
          </w:tcPr>
          <w:p w14:paraId="30BE36C0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925434">
              <w:rPr>
                <w:rFonts w:ascii="Calibri" w:hAnsi="Calibri" w:cs="Arial"/>
                <w:sz w:val="20"/>
                <w:szCs w:val="20"/>
              </w:rPr>
              <w:t>Transfer Credit Policies and Disclosures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552234463"/>
          </w:sdtPr>
          <w:sdtEndPr/>
          <w:sdtContent>
            <w:tc>
              <w:tcPr>
                <w:tcW w:w="4320" w:type="dxa"/>
              </w:tcPr>
              <w:p w14:paraId="0C473B45" w14:textId="5D09A74E" w:rsidR="005A7D26" w:rsidRPr="00AB7F42" w:rsidRDefault="00925434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925434">
                  <w:rPr>
                    <w:rFonts w:ascii="Calibri" w:hAnsi="Calibri" w:cs="Arial"/>
                    <w:sz w:val="20"/>
                    <w:szCs w:val="20"/>
                  </w:rPr>
                  <w:t>http://wrightgrad.edu/tuition-performative-learning-fees/?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5009299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23B97F8A" w14:textId="21A1536D" w:rsidR="005A7D26" w:rsidRPr="00AB7F42" w:rsidRDefault="00883F09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728688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1E5E90D3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676890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2CE6B144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4F5ABBFD" w14:textId="77777777" w:rsidTr="00565E32">
        <w:tc>
          <w:tcPr>
            <w:tcW w:w="3955" w:type="dxa"/>
          </w:tcPr>
          <w:p w14:paraId="7BCAC3B2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Consumer Information Disclosure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696537534"/>
          </w:sdtPr>
          <w:sdtEndPr/>
          <w:sdtContent>
            <w:tc>
              <w:tcPr>
                <w:tcW w:w="4320" w:type="dxa"/>
              </w:tcPr>
              <w:p w14:paraId="2CC27734" w14:textId="663E4FFE" w:rsidR="005A7D26" w:rsidRPr="00AB7F42" w:rsidRDefault="00195B46" w:rsidP="005A7D2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 w:rsidRPr="00195B46">
                  <w:rPr>
                    <w:rFonts w:ascii="Calibri" w:hAnsi="Calibri" w:cs="Arial"/>
                    <w:sz w:val="20"/>
                    <w:szCs w:val="20"/>
                  </w:rPr>
                  <w:t>http://www.wrightgrad.edu/gainful-employment-consumer-information/?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03955511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B63E354" w14:textId="4A066B52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7289164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214D467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862194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4252072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5B4170FD" w14:textId="77777777" w:rsidTr="00565E32">
        <w:tc>
          <w:tcPr>
            <w:tcW w:w="3955" w:type="dxa"/>
          </w:tcPr>
          <w:p w14:paraId="66EAAC27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Is the word “guarantee” used?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363590135"/>
          </w:sdtPr>
          <w:sdtEndPr/>
          <w:sdtContent>
            <w:tc>
              <w:tcPr>
                <w:tcW w:w="4320" w:type="dxa"/>
              </w:tcPr>
              <w:p w14:paraId="53DB4CCD" w14:textId="2E388D63" w:rsidR="005A7D26" w:rsidRPr="00AB7F42" w:rsidRDefault="00195B46" w:rsidP="00195B4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Calibri" w:hAnsi="Calibri" w:cs="Arial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402285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1F1E3F3F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56051848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666D2781" w14:textId="753BB2C0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907678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049174FB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7CD4F541" w14:textId="77777777" w:rsidTr="00565E32">
        <w:tc>
          <w:tcPr>
            <w:tcW w:w="3955" w:type="dxa"/>
          </w:tcPr>
          <w:p w14:paraId="78986F66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Is the word “free” used?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772438946"/>
          </w:sdtPr>
          <w:sdtEndPr/>
          <w:sdtContent>
            <w:tc>
              <w:tcPr>
                <w:tcW w:w="4320" w:type="dxa"/>
              </w:tcPr>
              <w:p w14:paraId="0AF6A5ED" w14:textId="7DF08D22" w:rsidR="005A7D26" w:rsidRPr="00AB7F42" w:rsidRDefault="00195B46" w:rsidP="00195B4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Calibri" w:hAnsi="Calibri" w:cs="Arial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1049192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334830F7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1165201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738B5296" w14:textId="727904DA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944217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42EC430C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2340A1DB" w14:textId="77777777" w:rsidTr="00565E32">
        <w:tc>
          <w:tcPr>
            <w:tcW w:w="3955" w:type="dxa"/>
          </w:tcPr>
          <w:p w14:paraId="10D1ACE9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Is employment offered?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1501027318"/>
          </w:sdtPr>
          <w:sdtEndPr/>
          <w:sdtContent>
            <w:tc>
              <w:tcPr>
                <w:tcW w:w="4320" w:type="dxa"/>
              </w:tcPr>
              <w:p w14:paraId="56E32881" w14:textId="0C85CD4D" w:rsidR="005A7D26" w:rsidRPr="00AB7F42" w:rsidRDefault="002D3076" w:rsidP="002D307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Calibri" w:hAnsi="Calibri" w:cs="Arial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20930417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395D01A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3400852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055D5D3A" w14:textId="4A1D3B67" w:rsidR="005A7D26" w:rsidRPr="00AB7F42" w:rsidRDefault="00195B4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205151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69CE1D22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A7D26" w:rsidRPr="00AB7F42" w14:paraId="0B947901" w14:textId="77777777" w:rsidTr="00565E32">
        <w:tc>
          <w:tcPr>
            <w:tcW w:w="3955" w:type="dxa"/>
          </w:tcPr>
          <w:p w14:paraId="018E15BF" w14:textId="77777777" w:rsidR="005A7D26" w:rsidRPr="00AB7F42" w:rsidRDefault="005A7D26" w:rsidP="005A7D26">
            <w:pPr>
              <w:rPr>
                <w:rFonts w:ascii="Calibri" w:hAnsi="Calibri" w:cs="Arial"/>
                <w:sz w:val="20"/>
                <w:szCs w:val="20"/>
              </w:rPr>
            </w:pPr>
            <w:r w:rsidRPr="00AB7F42">
              <w:rPr>
                <w:rFonts w:ascii="Calibri" w:hAnsi="Calibri" w:cs="Arial"/>
                <w:sz w:val="20"/>
                <w:szCs w:val="20"/>
              </w:rPr>
              <w:t>Licensure Disclosures (If education offered leads to licensure exam eligibility.)</w:t>
            </w:r>
          </w:p>
        </w:tc>
        <w:sdt>
          <w:sdtPr>
            <w:rPr>
              <w:rFonts w:ascii="Calibri" w:hAnsi="Calibri" w:cs="Arial"/>
              <w:sz w:val="20"/>
              <w:szCs w:val="20"/>
            </w:rPr>
            <w:id w:val="-953634629"/>
          </w:sdtPr>
          <w:sdtEndPr/>
          <w:sdtContent>
            <w:tc>
              <w:tcPr>
                <w:tcW w:w="4320" w:type="dxa"/>
              </w:tcPr>
              <w:p w14:paraId="42E4E2EE" w14:textId="58059F89" w:rsidR="005A7D26" w:rsidRPr="00AB7F42" w:rsidRDefault="002D3076" w:rsidP="002D3076">
                <w:pPr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Calibri" w:hAnsi="Calibri" w:cs="Arial"/>
                    <w:sz w:val="20"/>
                    <w:szCs w:val="20"/>
                  </w:rPr>
                  <w:t>N/A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19354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vAlign w:val="center"/>
              </w:tcPr>
              <w:p w14:paraId="61E2942F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5927100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0" w:type="dxa"/>
                <w:vAlign w:val="center"/>
              </w:tcPr>
              <w:p w14:paraId="4C5BBE91" w14:textId="631E472D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Calibri" w:hAnsi="Calibri" w:cs="Arial"/>
              <w:sz w:val="20"/>
              <w:szCs w:val="20"/>
            </w:rPr>
            <w:id w:val="-447780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vAlign w:val="center"/>
              </w:tcPr>
              <w:p w14:paraId="76AAA54D" w14:textId="77777777" w:rsidR="005A7D26" w:rsidRPr="00AB7F42" w:rsidRDefault="005A7D26" w:rsidP="005A7D26">
                <w:pPr>
                  <w:jc w:val="center"/>
                  <w:rPr>
                    <w:rFonts w:ascii="Calibri" w:hAnsi="Calibri" w:cs="Arial"/>
                    <w:sz w:val="20"/>
                    <w:szCs w:val="20"/>
                  </w:rPr>
                </w:pPr>
                <w:r w:rsidRPr="00AB7F4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59F2E2EB" w14:textId="77777777" w:rsidR="00BD09FA" w:rsidRDefault="00BD09F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10F3B9DC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712DF0E1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0A7EDE47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40220B0E" w14:textId="5A9774EE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I certify the above is accurate as of 2/15/17.</w:t>
      </w:r>
    </w:p>
    <w:p w14:paraId="750EF9F0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7F6DBB54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2FB882CC" w14:textId="17FC409C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_________________________________________________</w:t>
      </w:r>
    </w:p>
    <w:p w14:paraId="547E9A8F" w14:textId="19EC5131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Kate Holmquest, Campus Director</w:t>
      </w:r>
    </w:p>
    <w:p w14:paraId="20DEAF00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19F39580" w14:textId="77777777" w:rsidR="00330B1A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30BB1B07" w14:textId="77777777" w:rsidR="00330B1A" w:rsidRPr="00AB7F42" w:rsidRDefault="00330B1A" w:rsidP="00BD09FA">
      <w:pPr>
        <w:spacing w:after="0" w:line="240" w:lineRule="auto"/>
        <w:rPr>
          <w:rFonts w:ascii="Calibri" w:hAnsi="Calibri" w:cs="Arial"/>
          <w:sz w:val="20"/>
          <w:szCs w:val="20"/>
        </w:rPr>
      </w:pPr>
      <w:bookmarkStart w:id="0" w:name="_GoBack"/>
      <w:bookmarkEnd w:id="0"/>
    </w:p>
    <w:sectPr w:rsidR="00330B1A" w:rsidRPr="00AB7F42" w:rsidSect="00AB7F42">
      <w:footerReference w:type="default" r:id="rId27"/>
      <w:pgSz w:w="12240" w:h="15840"/>
      <w:pgMar w:top="864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B67C4" w14:textId="77777777" w:rsidR="00DD051C" w:rsidRDefault="00DD051C" w:rsidP="00110488">
      <w:pPr>
        <w:spacing w:after="0" w:line="240" w:lineRule="auto"/>
      </w:pPr>
      <w:r>
        <w:separator/>
      </w:r>
    </w:p>
  </w:endnote>
  <w:endnote w:type="continuationSeparator" w:id="0">
    <w:p w14:paraId="3C4DEEC6" w14:textId="77777777" w:rsidR="00DD051C" w:rsidRDefault="00DD051C" w:rsidP="00110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Segoe UI Symbol">
    <w:altName w:val="Calibri"/>
    <w:charset w:val="00"/>
    <w:family w:val="swiss"/>
    <w:pitch w:val="variable"/>
    <w:sig w:usb0="8000006F" w:usb1="1200FBEF" w:usb2="0064C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7753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9519B30" w14:textId="3191AA62" w:rsidR="00110488" w:rsidRPr="00110488" w:rsidRDefault="00110488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10488">
          <w:rPr>
            <w:rFonts w:ascii="Arial" w:hAnsi="Arial" w:cs="Arial"/>
            <w:sz w:val="20"/>
            <w:szCs w:val="20"/>
          </w:rPr>
          <w:fldChar w:fldCharType="begin"/>
        </w:r>
        <w:r w:rsidRPr="00110488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10488">
          <w:rPr>
            <w:rFonts w:ascii="Arial" w:hAnsi="Arial" w:cs="Arial"/>
            <w:sz w:val="20"/>
            <w:szCs w:val="20"/>
          </w:rPr>
          <w:fldChar w:fldCharType="separate"/>
        </w:r>
        <w:r w:rsidR="003369D1">
          <w:rPr>
            <w:rFonts w:ascii="Arial" w:hAnsi="Arial" w:cs="Arial"/>
            <w:noProof/>
            <w:sz w:val="20"/>
            <w:szCs w:val="20"/>
          </w:rPr>
          <w:t>1</w:t>
        </w:r>
        <w:r w:rsidRPr="00110488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4ABB6F68" w14:textId="77777777" w:rsidR="00110488" w:rsidRPr="00110488" w:rsidRDefault="00110488">
    <w:pPr>
      <w:pStyle w:val="Footer"/>
      <w:rPr>
        <w:rFonts w:ascii="Arial" w:hAnsi="Arial" w:cs="Arial"/>
        <w:sz w:val="20"/>
        <w:szCs w:val="20"/>
      </w:rPr>
    </w:pPr>
    <w:r w:rsidRPr="00110488">
      <w:rPr>
        <w:rFonts w:ascii="Arial" w:hAnsi="Arial" w:cs="Arial"/>
        <w:sz w:val="20"/>
        <w:szCs w:val="20"/>
      </w:rPr>
      <w:t>Date Adopted:</w:t>
    </w:r>
    <w:r w:rsidR="000F497C">
      <w:rPr>
        <w:rFonts w:ascii="Arial" w:hAnsi="Arial" w:cs="Arial"/>
        <w:sz w:val="20"/>
        <w:szCs w:val="20"/>
      </w:rPr>
      <w:t xml:space="preserve"> 01.01.2016</w:t>
    </w:r>
    <w:r w:rsidRPr="00110488">
      <w:rPr>
        <w:rFonts w:ascii="Arial" w:hAnsi="Arial" w:cs="Arial"/>
        <w:sz w:val="20"/>
        <w:szCs w:val="20"/>
      </w:rPr>
      <w:tab/>
      <w:t>Date Revised: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8C627" w14:textId="77777777" w:rsidR="00DD051C" w:rsidRDefault="00DD051C" w:rsidP="00110488">
      <w:pPr>
        <w:spacing w:after="0" w:line="240" w:lineRule="auto"/>
      </w:pPr>
      <w:r>
        <w:separator/>
      </w:r>
    </w:p>
  </w:footnote>
  <w:footnote w:type="continuationSeparator" w:id="0">
    <w:p w14:paraId="043213D0" w14:textId="77777777" w:rsidR="00DD051C" w:rsidRDefault="00DD051C" w:rsidP="00110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542D52"/>
    <w:multiLevelType w:val="hybridMultilevel"/>
    <w:tmpl w:val="CCC4FB30"/>
    <w:lvl w:ilvl="0" w:tplc="B31268A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800AF"/>
    <w:multiLevelType w:val="hybridMultilevel"/>
    <w:tmpl w:val="8D28AA38"/>
    <w:lvl w:ilvl="0" w:tplc="AD9E0E14">
      <w:start w:val="1"/>
      <w:numFmt w:val="upperLetter"/>
      <w:lvlText w:val="%1."/>
      <w:lvlJc w:val="left"/>
      <w:pPr>
        <w:ind w:left="720" w:hanging="360"/>
      </w:pPr>
    </w:lvl>
    <w:lvl w:ilvl="1" w:tplc="3BA814A6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D1447"/>
    <w:multiLevelType w:val="hybridMultilevel"/>
    <w:tmpl w:val="32DA43B8"/>
    <w:lvl w:ilvl="0" w:tplc="1EF6153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80692"/>
    <w:multiLevelType w:val="hybridMultilevel"/>
    <w:tmpl w:val="8826A24C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860422E"/>
    <w:multiLevelType w:val="hybridMultilevel"/>
    <w:tmpl w:val="6390FE26"/>
    <w:lvl w:ilvl="0" w:tplc="C1BA7A0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00A49"/>
    <w:multiLevelType w:val="hybridMultilevel"/>
    <w:tmpl w:val="950A03D0"/>
    <w:lvl w:ilvl="0" w:tplc="CC44D8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04"/>
    <w:rsid w:val="0000051A"/>
    <w:rsid w:val="000027D0"/>
    <w:rsid w:val="00004935"/>
    <w:rsid w:val="00004A3C"/>
    <w:rsid w:val="00007713"/>
    <w:rsid w:val="00016884"/>
    <w:rsid w:val="00026253"/>
    <w:rsid w:val="00034E56"/>
    <w:rsid w:val="00035B65"/>
    <w:rsid w:val="000377C6"/>
    <w:rsid w:val="000407DE"/>
    <w:rsid w:val="0006755C"/>
    <w:rsid w:val="00071342"/>
    <w:rsid w:val="00071B97"/>
    <w:rsid w:val="00082DA5"/>
    <w:rsid w:val="00084B0A"/>
    <w:rsid w:val="00095025"/>
    <w:rsid w:val="000B27D5"/>
    <w:rsid w:val="000C3352"/>
    <w:rsid w:val="000C6E9F"/>
    <w:rsid w:val="000D5F0D"/>
    <w:rsid w:val="000E2096"/>
    <w:rsid w:val="000F497C"/>
    <w:rsid w:val="001056D6"/>
    <w:rsid w:val="00105866"/>
    <w:rsid w:val="00110488"/>
    <w:rsid w:val="00114191"/>
    <w:rsid w:val="00117A52"/>
    <w:rsid w:val="00122E1B"/>
    <w:rsid w:val="001338A5"/>
    <w:rsid w:val="001349F7"/>
    <w:rsid w:val="00134A8B"/>
    <w:rsid w:val="00142EC3"/>
    <w:rsid w:val="0015241E"/>
    <w:rsid w:val="00154275"/>
    <w:rsid w:val="001605C9"/>
    <w:rsid w:val="00193D1D"/>
    <w:rsid w:val="00195B46"/>
    <w:rsid w:val="001A0F85"/>
    <w:rsid w:val="001B2254"/>
    <w:rsid w:val="001C1A23"/>
    <w:rsid w:val="001C4C31"/>
    <w:rsid w:val="001D43FF"/>
    <w:rsid w:val="001D7AD5"/>
    <w:rsid w:val="002017B5"/>
    <w:rsid w:val="00215628"/>
    <w:rsid w:val="0023309C"/>
    <w:rsid w:val="002337CF"/>
    <w:rsid w:val="00245394"/>
    <w:rsid w:val="00251A73"/>
    <w:rsid w:val="002779FB"/>
    <w:rsid w:val="00280C4B"/>
    <w:rsid w:val="0028478E"/>
    <w:rsid w:val="00293EB6"/>
    <w:rsid w:val="002B6AC3"/>
    <w:rsid w:val="002C5272"/>
    <w:rsid w:val="002D28F5"/>
    <w:rsid w:val="002D3076"/>
    <w:rsid w:val="002D507F"/>
    <w:rsid w:val="002E21FE"/>
    <w:rsid w:val="002E2EF7"/>
    <w:rsid w:val="002E573B"/>
    <w:rsid w:val="002F27D4"/>
    <w:rsid w:val="002F571D"/>
    <w:rsid w:val="00302704"/>
    <w:rsid w:val="00306A1D"/>
    <w:rsid w:val="003117B9"/>
    <w:rsid w:val="00315C41"/>
    <w:rsid w:val="00320202"/>
    <w:rsid w:val="00326243"/>
    <w:rsid w:val="00330B1A"/>
    <w:rsid w:val="00331166"/>
    <w:rsid w:val="003369D1"/>
    <w:rsid w:val="00352E68"/>
    <w:rsid w:val="00381A5D"/>
    <w:rsid w:val="003919AC"/>
    <w:rsid w:val="00393633"/>
    <w:rsid w:val="003A09B8"/>
    <w:rsid w:val="003C6278"/>
    <w:rsid w:val="003D4C60"/>
    <w:rsid w:val="003D4CFF"/>
    <w:rsid w:val="003D6DAD"/>
    <w:rsid w:val="003E34CD"/>
    <w:rsid w:val="003F1DD5"/>
    <w:rsid w:val="003F5B7E"/>
    <w:rsid w:val="00404557"/>
    <w:rsid w:val="0042218E"/>
    <w:rsid w:val="00422704"/>
    <w:rsid w:val="00434FBE"/>
    <w:rsid w:val="00435216"/>
    <w:rsid w:val="004467D1"/>
    <w:rsid w:val="00455B21"/>
    <w:rsid w:val="0046384E"/>
    <w:rsid w:val="0046497A"/>
    <w:rsid w:val="004669C9"/>
    <w:rsid w:val="00471D7E"/>
    <w:rsid w:val="004728B6"/>
    <w:rsid w:val="004948E0"/>
    <w:rsid w:val="004A0268"/>
    <w:rsid w:val="004A555B"/>
    <w:rsid w:val="004C348A"/>
    <w:rsid w:val="004D05FC"/>
    <w:rsid w:val="004D1D92"/>
    <w:rsid w:val="004F0E9D"/>
    <w:rsid w:val="00501553"/>
    <w:rsid w:val="00505974"/>
    <w:rsid w:val="00513A11"/>
    <w:rsid w:val="005304E9"/>
    <w:rsid w:val="005421A9"/>
    <w:rsid w:val="00565E32"/>
    <w:rsid w:val="0058679C"/>
    <w:rsid w:val="005A21C5"/>
    <w:rsid w:val="005A3331"/>
    <w:rsid w:val="005A7D26"/>
    <w:rsid w:val="005B3974"/>
    <w:rsid w:val="005C30BC"/>
    <w:rsid w:val="005C554F"/>
    <w:rsid w:val="005D0348"/>
    <w:rsid w:val="005E7EBA"/>
    <w:rsid w:val="006021B8"/>
    <w:rsid w:val="00602983"/>
    <w:rsid w:val="006040A3"/>
    <w:rsid w:val="006078DD"/>
    <w:rsid w:val="00637883"/>
    <w:rsid w:val="006543C9"/>
    <w:rsid w:val="00662F4B"/>
    <w:rsid w:val="006848AF"/>
    <w:rsid w:val="00686B5D"/>
    <w:rsid w:val="00692A1D"/>
    <w:rsid w:val="006944AE"/>
    <w:rsid w:val="00696B06"/>
    <w:rsid w:val="006C0CA0"/>
    <w:rsid w:val="006C6EB0"/>
    <w:rsid w:val="006D125F"/>
    <w:rsid w:val="006D3D08"/>
    <w:rsid w:val="007248F5"/>
    <w:rsid w:val="00726642"/>
    <w:rsid w:val="007411E9"/>
    <w:rsid w:val="00751899"/>
    <w:rsid w:val="0076497D"/>
    <w:rsid w:val="00767D2A"/>
    <w:rsid w:val="00767D4F"/>
    <w:rsid w:val="0078417B"/>
    <w:rsid w:val="0078457A"/>
    <w:rsid w:val="00794494"/>
    <w:rsid w:val="007A601C"/>
    <w:rsid w:val="007B396D"/>
    <w:rsid w:val="007D1750"/>
    <w:rsid w:val="007D294B"/>
    <w:rsid w:val="007D34D5"/>
    <w:rsid w:val="007D6A87"/>
    <w:rsid w:val="00802E14"/>
    <w:rsid w:val="008121E2"/>
    <w:rsid w:val="00860E91"/>
    <w:rsid w:val="00861F0F"/>
    <w:rsid w:val="00873C26"/>
    <w:rsid w:val="00877CEE"/>
    <w:rsid w:val="00883F09"/>
    <w:rsid w:val="008841F6"/>
    <w:rsid w:val="00885FAA"/>
    <w:rsid w:val="0088634D"/>
    <w:rsid w:val="00891804"/>
    <w:rsid w:val="008A5F3C"/>
    <w:rsid w:val="008B4AEC"/>
    <w:rsid w:val="008D7C88"/>
    <w:rsid w:val="008E3BDD"/>
    <w:rsid w:val="008E6349"/>
    <w:rsid w:val="008F3FC4"/>
    <w:rsid w:val="008F42C1"/>
    <w:rsid w:val="008F5C33"/>
    <w:rsid w:val="0090030C"/>
    <w:rsid w:val="00925434"/>
    <w:rsid w:val="00935B73"/>
    <w:rsid w:val="0094528F"/>
    <w:rsid w:val="00950F2B"/>
    <w:rsid w:val="0095730F"/>
    <w:rsid w:val="00962945"/>
    <w:rsid w:val="0096423F"/>
    <w:rsid w:val="0097183E"/>
    <w:rsid w:val="00971CC7"/>
    <w:rsid w:val="00984022"/>
    <w:rsid w:val="009A3011"/>
    <w:rsid w:val="009A51BD"/>
    <w:rsid w:val="009B6F92"/>
    <w:rsid w:val="009C1504"/>
    <w:rsid w:val="009D16E1"/>
    <w:rsid w:val="009D2B63"/>
    <w:rsid w:val="009D5C03"/>
    <w:rsid w:val="009E69AD"/>
    <w:rsid w:val="009F1F08"/>
    <w:rsid w:val="00A16F7C"/>
    <w:rsid w:val="00A216FA"/>
    <w:rsid w:val="00A23985"/>
    <w:rsid w:val="00A242D9"/>
    <w:rsid w:val="00A27208"/>
    <w:rsid w:val="00A30885"/>
    <w:rsid w:val="00A34358"/>
    <w:rsid w:val="00A432FE"/>
    <w:rsid w:val="00A4407C"/>
    <w:rsid w:val="00A575DB"/>
    <w:rsid w:val="00A640F1"/>
    <w:rsid w:val="00A648FB"/>
    <w:rsid w:val="00A76498"/>
    <w:rsid w:val="00A83E7C"/>
    <w:rsid w:val="00AA099F"/>
    <w:rsid w:val="00AB6317"/>
    <w:rsid w:val="00AB7687"/>
    <w:rsid w:val="00AB7F42"/>
    <w:rsid w:val="00AC3F54"/>
    <w:rsid w:val="00AF18F6"/>
    <w:rsid w:val="00AF601A"/>
    <w:rsid w:val="00AF68B1"/>
    <w:rsid w:val="00B117B6"/>
    <w:rsid w:val="00B14A70"/>
    <w:rsid w:val="00B21532"/>
    <w:rsid w:val="00B2262D"/>
    <w:rsid w:val="00B52CF8"/>
    <w:rsid w:val="00B70B4D"/>
    <w:rsid w:val="00B71E0E"/>
    <w:rsid w:val="00B96E7B"/>
    <w:rsid w:val="00BB5A82"/>
    <w:rsid w:val="00BC11BD"/>
    <w:rsid w:val="00BC2D73"/>
    <w:rsid w:val="00BC738D"/>
    <w:rsid w:val="00BD09FA"/>
    <w:rsid w:val="00BD28DB"/>
    <w:rsid w:val="00C121A1"/>
    <w:rsid w:val="00C24855"/>
    <w:rsid w:val="00C271C1"/>
    <w:rsid w:val="00C53B1E"/>
    <w:rsid w:val="00C619CB"/>
    <w:rsid w:val="00C6290D"/>
    <w:rsid w:val="00C65D35"/>
    <w:rsid w:val="00C74B52"/>
    <w:rsid w:val="00C75491"/>
    <w:rsid w:val="00C755C2"/>
    <w:rsid w:val="00C76913"/>
    <w:rsid w:val="00C94300"/>
    <w:rsid w:val="00C971E0"/>
    <w:rsid w:val="00CE61DB"/>
    <w:rsid w:val="00D00AE7"/>
    <w:rsid w:val="00D038E0"/>
    <w:rsid w:val="00D23313"/>
    <w:rsid w:val="00D2480F"/>
    <w:rsid w:val="00D55776"/>
    <w:rsid w:val="00D60AD1"/>
    <w:rsid w:val="00D85E5B"/>
    <w:rsid w:val="00D91130"/>
    <w:rsid w:val="00D9283D"/>
    <w:rsid w:val="00DB5F9B"/>
    <w:rsid w:val="00DD051C"/>
    <w:rsid w:val="00DD73A6"/>
    <w:rsid w:val="00DE2B5C"/>
    <w:rsid w:val="00DE66BC"/>
    <w:rsid w:val="00DF271A"/>
    <w:rsid w:val="00E14AE7"/>
    <w:rsid w:val="00E36E35"/>
    <w:rsid w:val="00E64A3C"/>
    <w:rsid w:val="00E710A1"/>
    <w:rsid w:val="00E717AE"/>
    <w:rsid w:val="00E76936"/>
    <w:rsid w:val="00EC049E"/>
    <w:rsid w:val="00EC51C4"/>
    <w:rsid w:val="00EC7026"/>
    <w:rsid w:val="00ED2111"/>
    <w:rsid w:val="00EF66F7"/>
    <w:rsid w:val="00F13972"/>
    <w:rsid w:val="00F220EB"/>
    <w:rsid w:val="00F26022"/>
    <w:rsid w:val="00F3558C"/>
    <w:rsid w:val="00F361F8"/>
    <w:rsid w:val="00F47AFD"/>
    <w:rsid w:val="00F50237"/>
    <w:rsid w:val="00F54529"/>
    <w:rsid w:val="00F568AA"/>
    <w:rsid w:val="00F571F2"/>
    <w:rsid w:val="00F636D1"/>
    <w:rsid w:val="00F71CD9"/>
    <w:rsid w:val="00F72C52"/>
    <w:rsid w:val="00FA62F2"/>
    <w:rsid w:val="00FB0B7B"/>
    <w:rsid w:val="00FB49D5"/>
    <w:rsid w:val="00FE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521EC"/>
  <w15:chartTrackingRefBased/>
  <w15:docId w15:val="{A21597CC-C190-47C1-AEB4-ECC9A1D0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105866"/>
    <w:pPr>
      <w:widowControl w:val="0"/>
      <w:spacing w:before="54" w:after="0" w:line="240" w:lineRule="auto"/>
      <w:ind w:left="127"/>
      <w:outlineLvl w:val="0"/>
    </w:pPr>
    <w:rPr>
      <w:rFonts w:ascii="Arial" w:eastAsia="Arial" w:hAnsi="Arial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1D7E"/>
    <w:pPr>
      <w:ind w:left="720"/>
      <w:contextualSpacing/>
    </w:pPr>
  </w:style>
  <w:style w:type="table" w:styleId="TableGrid">
    <w:name w:val="Table Grid"/>
    <w:basedOn w:val="TableNormal"/>
    <w:uiPriority w:val="39"/>
    <w:rsid w:val="00471D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33116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1"/>
    <w:rsid w:val="00105866"/>
    <w:rPr>
      <w:rFonts w:ascii="Arial" w:eastAsia="Arial" w:hAnsi="Arial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110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88"/>
  </w:style>
  <w:style w:type="paragraph" w:styleId="Footer">
    <w:name w:val="footer"/>
    <w:basedOn w:val="Normal"/>
    <w:link w:val="FooterChar"/>
    <w:uiPriority w:val="99"/>
    <w:unhideWhenUsed/>
    <w:rsid w:val="001104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88"/>
  </w:style>
  <w:style w:type="character" w:styleId="PlaceholderText">
    <w:name w:val="Placeholder Text"/>
    <w:basedOn w:val="DefaultParagraphFont"/>
    <w:uiPriority w:val="99"/>
    <w:semiHidden/>
    <w:rsid w:val="000F49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A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A1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13A1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3A1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3A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3A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3A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A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A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://wrightgrad.edu/philosophy-mission-statement/" TargetMode="External"/><Relationship Id="rId20" Type="http://schemas.openxmlformats.org/officeDocument/2006/relationships/hyperlink" Target="http://www.wrightgrad.edu/graduate-certificate-programs/" TargetMode="External"/><Relationship Id="rId21" Type="http://schemas.openxmlformats.org/officeDocument/2006/relationships/hyperlink" Target="http://www.wrightgrad.edu/masters-of-arts-in-transformational-leadership-coaching/" TargetMode="External"/><Relationship Id="rId22" Type="http://schemas.openxmlformats.org/officeDocument/2006/relationships/hyperlink" Target="http://www.wrightgrad.edu/doctorate-education-transformational-leadership-coaching/" TargetMode="External"/><Relationship Id="rId23" Type="http://schemas.openxmlformats.org/officeDocument/2006/relationships/hyperlink" Target="http://www.wrightgrad.edu/graduate-certificate-programs/" TargetMode="External"/><Relationship Id="rId24" Type="http://schemas.openxmlformats.org/officeDocument/2006/relationships/hyperlink" Target="http://wrightgrad.edu/tuition-performative-learning-fees/" TargetMode="External"/><Relationship Id="rId25" Type="http://schemas.openxmlformats.org/officeDocument/2006/relationships/hyperlink" Target="http://wrightgrad.edu/tuition-performative-learning-fees/" TargetMode="External"/><Relationship Id="rId26" Type="http://schemas.openxmlformats.org/officeDocument/2006/relationships/hyperlink" Target="http://wrightgrad.edu/tuition-performative-learning-fees/" TargetMode="External"/><Relationship Id="rId27" Type="http://schemas.openxmlformats.org/officeDocument/2006/relationships/footer" Target="footer1.xml"/><Relationship Id="rId28" Type="http://schemas.openxmlformats.org/officeDocument/2006/relationships/fontTable" Target="fontTable.xml"/><Relationship Id="rId29" Type="http://schemas.openxmlformats.org/officeDocument/2006/relationships/glossaryDocument" Target="glossary/document.xml"/><Relationship Id="rId30" Type="http://schemas.openxmlformats.org/officeDocument/2006/relationships/theme" Target="theme/theme1.xml"/><Relationship Id="rId10" Type="http://schemas.openxmlformats.org/officeDocument/2006/relationships/hyperlink" Target="http://wrightgrad.edu/meet-our-students/" TargetMode="External"/><Relationship Id="rId11" Type="http://schemas.openxmlformats.org/officeDocument/2006/relationships/hyperlink" Target="http://blog.wrightgrad.edu/" TargetMode="External"/><Relationship Id="rId12" Type="http://schemas.openxmlformats.org/officeDocument/2006/relationships/hyperlink" Target="http://wrightgrad.edu/admissions-requirements/" TargetMode="External"/><Relationship Id="rId13" Type="http://schemas.openxmlformats.org/officeDocument/2006/relationships/hyperlink" Target="http://wrightgrad.edu/accreditation/" TargetMode="External"/><Relationship Id="rId14" Type="http://schemas.openxmlformats.org/officeDocument/2006/relationships/hyperlink" Target="http://wrightgrad.edu/accreditation/" TargetMode="External"/><Relationship Id="rId15" Type="http://schemas.openxmlformats.org/officeDocument/2006/relationships/hyperlink" Target="http://www.wrightgrad.edu/masters-of-arts-in-transformational-leadership-coaching/" TargetMode="External"/><Relationship Id="rId16" Type="http://schemas.openxmlformats.org/officeDocument/2006/relationships/hyperlink" Target="http://www.wrightgrad.edu/doctorate-education-transformational-leadership-coaching/" TargetMode="External"/><Relationship Id="rId17" Type="http://schemas.openxmlformats.org/officeDocument/2006/relationships/hyperlink" Target="http://www.wrightgrad.edu/graduate-certificate-programs/" TargetMode="External"/><Relationship Id="rId18" Type="http://schemas.openxmlformats.org/officeDocument/2006/relationships/hyperlink" Target="http://www.wrightgrad.edu/masters-of-arts-in-transformational-leadership-coaching/" TargetMode="External"/><Relationship Id="rId19" Type="http://schemas.openxmlformats.org/officeDocument/2006/relationships/hyperlink" Target="http://www.wrightgrad.edu/doctorate-education-transformational-leadership-coaching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049AB12F4474B4CAA17E2280B495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63CEA-22D4-41A3-BA31-5006362A20F8}"/>
      </w:docPartPr>
      <w:docPartBody>
        <w:p w:rsidR="00626343" w:rsidRDefault="00626343" w:rsidP="00626343">
          <w:pPr>
            <w:pStyle w:val="C049AB12F4474B4CAA17E2280B4956732"/>
          </w:pPr>
          <w:r>
            <w:rPr>
              <w:rStyle w:val="PlaceholderText"/>
            </w:rPr>
            <w:t>Insert Link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Segoe UI Symbol">
    <w:altName w:val="Calibri"/>
    <w:charset w:val="00"/>
    <w:family w:val="swiss"/>
    <w:pitch w:val="variable"/>
    <w:sig w:usb0="8000006F" w:usb1="1200FBEF" w:usb2="0064C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FC"/>
    <w:rsid w:val="001965F8"/>
    <w:rsid w:val="00197A41"/>
    <w:rsid w:val="002B24FC"/>
    <w:rsid w:val="004604DC"/>
    <w:rsid w:val="0062172D"/>
    <w:rsid w:val="00626343"/>
    <w:rsid w:val="00701007"/>
    <w:rsid w:val="00821CBD"/>
    <w:rsid w:val="008F6E40"/>
    <w:rsid w:val="00960574"/>
    <w:rsid w:val="00987AE4"/>
    <w:rsid w:val="00A1759E"/>
    <w:rsid w:val="00BB3060"/>
    <w:rsid w:val="00BC54C0"/>
    <w:rsid w:val="00C90326"/>
    <w:rsid w:val="00CD3DE1"/>
    <w:rsid w:val="00F9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87AE4"/>
    <w:rPr>
      <w:color w:val="808080"/>
    </w:rPr>
  </w:style>
  <w:style w:type="paragraph" w:customStyle="1" w:styleId="98EDAD17BBAF44B08182A01AB5A01B20">
    <w:name w:val="98EDAD17BBAF44B08182A01AB5A01B20"/>
    <w:rsid w:val="002B24FC"/>
  </w:style>
  <w:style w:type="paragraph" w:customStyle="1" w:styleId="C049AB12F4474B4CAA17E2280B495673">
    <w:name w:val="C049AB12F4474B4CAA17E2280B495673"/>
    <w:rsid w:val="002B24FC"/>
  </w:style>
  <w:style w:type="paragraph" w:customStyle="1" w:styleId="49F543DEBA6B4CEA81C22EB3D8017256">
    <w:name w:val="49F543DEBA6B4CEA81C22EB3D8017256"/>
    <w:rsid w:val="002B24FC"/>
  </w:style>
  <w:style w:type="paragraph" w:customStyle="1" w:styleId="422ACA10A49140E68741B4995C049EC3">
    <w:name w:val="422ACA10A49140E68741B4995C049EC3"/>
    <w:rsid w:val="002B24FC"/>
  </w:style>
  <w:style w:type="paragraph" w:customStyle="1" w:styleId="B49B2828E29E47F2BD273455DFEA9A53">
    <w:name w:val="B49B2828E29E47F2BD273455DFEA9A53"/>
    <w:rsid w:val="002B24FC"/>
  </w:style>
  <w:style w:type="paragraph" w:customStyle="1" w:styleId="64DE223A6E5E45A89899A562386E14A9">
    <w:name w:val="64DE223A6E5E45A89899A562386E14A9"/>
    <w:rsid w:val="002B24FC"/>
  </w:style>
  <w:style w:type="paragraph" w:customStyle="1" w:styleId="FCC988E2C7444972A981B6479D1E7DEE">
    <w:name w:val="FCC988E2C7444972A981B6479D1E7DEE"/>
    <w:rsid w:val="002B24FC"/>
  </w:style>
  <w:style w:type="paragraph" w:customStyle="1" w:styleId="CA0181878F4A4824A3DF8B2DF58B1744">
    <w:name w:val="CA0181878F4A4824A3DF8B2DF58B1744"/>
    <w:rsid w:val="002B24FC"/>
  </w:style>
  <w:style w:type="paragraph" w:customStyle="1" w:styleId="250BA9AEDFE3465AB8B7AE0DC4AE427C">
    <w:name w:val="250BA9AEDFE3465AB8B7AE0DC4AE427C"/>
    <w:rsid w:val="002B24FC"/>
  </w:style>
  <w:style w:type="paragraph" w:customStyle="1" w:styleId="CDCEC7950F4F41D58E470524C80424C4">
    <w:name w:val="CDCEC7950F4F41D58E470524C80424C4"/>
    <w:rsid w:val="002B24FC"/>
  </w:style>
  <w:style w:type="paragraph" w:customStyle="1" w:styleId="FDCF93C77408494895134706FF961DE8">
    <w:name w:val="FDCF93C77408494895134706FF961DE8"/>
    <w:rsid w:val="002B24FC"/>
  </w:style>
  <w:style w:type="paragraph" w:customStyle="1" w:styleId="90EF0829A5D24B11BE894829C07044EC">
    <w:name w:val="90EF0829A5D24B11BE894829C07044EC"/>
    <w:rsid w:val="002B24FC"/>
  </w:style>
  <w:style w:type="paragraph" w:customStyle="1" w:styleId="9EFA0A8760804173AE4389E9E456FB9F">
    <w:name w:val="9EFA0A8760804173AE4389E9E456FB9F"/>
    <w:rsid w:val="002B24FC"/>
  </w:style>
  <w:style w:type="paragraph" w:customStyle="1" w:styleId="315CD62F157048A884E5E76ADAD0E968">
    <w:name w:val="315CD62F157048A884E5E76ADAD0E968"/>
    <w:rsid w:val="002B24FC"/>
  </w:style>
  <w:style w:type="paragraph" w:customStyle="1" w:styleId="46EB26640BBC4C24B9358CA7D916AEBA">
    <w:name w:val="46EB26640BBC4C24B9358CA7D916AEBA"/>
    <w:rsid w:val="002B24FC"/>
  </w:style>
  <w:style w:type="paragraph" w:customStyle="1" w:styleId="24D76F9348DE4F2285EEFCF795D10A08">
    <w:name w:val="24D76F9348DE4F2285EEFCF795D10A08"/>
    <w:rsid w:val="002B24FC"/>
  </w:style>
  <w:style w:type="paragraph" w:customStyle="1" w:styleId="275409FBA353422AB979CD98344065A7">
    <w:name w:val="275409FBA353422AB979CD98344065A7"/>
    <w:rsid w:val="002B24FC"/>
  </w:style>
  <w:style w:type="paragraph" w:customStyle="1" w:styleId="27DE7AEE6CD44A2BA5D171E41F4B8244">
    <w:name w:val="27DE7AEE6CD44A2BA5D171E41F4B8244"/>
    <w:rsid w:val="002B24FC"/>
  </w:style>
  <w:style w:type="paragraph" w:customStyle="1" w:styleId="5C89B04C0BF5445DB7CD80526D7FD41E">
    <w:name w:val="5C89B04C0BF5445DB7CD80526D7FD41E"/>
    <w:rsid w:val="002B24FC"/>
  </w:style>
  <w:style w:type="paragraph" w:customStyle="1" w:styleId="CB7F2D83D2E14D49AA05C42415A604FE">
    <w:name w:val="CB7F2D83D2E14D49AA05C42415A604FE"/>
    <w:rsid w:val="002B24FC"/>
  </w:style>
  <w:style w:type="paragraph" w:customStyle="1" w:styleId="071ABE0191E54E4F86B5501353B0AAC7">
    <w:name w:val="071ABE0191E54E4F86B5501353B0AAC7"/>
    <w:rsid w:val="002B24FC"/>
  </w:style>
  <w:style w:type="paragraph" w:customStyle="1" w:styleId="E130AE615078419886115BF90138FFFC">
    <w:name w:val="E130AE615078419886115BF90138FFFC"/>
    <w:rsid w:val="002B24FC"/>
  </w:style>
  <w:style w:type="paragraph" w:customStyle="1" w:styleId="B49B0C35598D4F08892C53C38B8EEF38">
    <w:name w:val="B49B0C35598D4F08892C53C38B8EEF38"/>
    <w:rsid w:val="002B24FC"/>
  </w:style>
  <w:style w:type="paragraph" w:customStyle="1" w:styleId="8EAF41CBD1BE46B0B7B563BEC0C206E4">
    <w:name w:val="8EAF41CBD1BE46B0B7B563BEC0C206E4"/>
    <w:rsid w:val="002B24FC"/>
  </w:style>
  <w:style w:type="paragraph" w:customStyle="1" w:styleId="C98230FE64D24413B6FB305712DAD5EE">
    <w:name w:val="C98230FE64D24413B6FB305712DAD5EE"/>
    <w:rsid w:val="002B24FC"/>
  </w:style>
  <w:style w:type="paragraph" w:customStyle="1" w:styleId="81AF583BEADF4527A14E2A30A561687F">
    <w:name w:val="81AF583BEADF4527A14E2A30A561687F"/>
    <w:rsid w:val="002B24FC"/>
  </w:style>
  <w:style w:type="paragraph" w:customStyle="1" w:styleId="ED05AFB9057D419BBEF07B15B88AE3E2">
    <w:name w:val="ED05AFB9057D419BBEF07B15B88AE3E2"/>
    <w:rsid w:val="002B24FC"/>
  </w:style>
  <w:style w:type="paragraph" w:customStyle="1" w:styleId="76F6FDA2DA87473BBBD7F5D2D9356398">
    <w:name w:val="76F6FDA2DA87473BBBD7F5D2D9356398"/>
    <w:rsid w:val="002B24FC"/>
  </w:style>
  <w:style w:type="paragraph" w:customStyle="1" w:styleId="A791ED3EE0E3434DB1D7FD081F75BB41">
    <w:name w:val="A791ED3EE0E3434DB1D7FD081F75BB41"/>
    <w:rsid w:val="002B24FC"/>
  </w:style>
  <w:style w:type="paragraph" w:customStyle="1" w:styleId="77A50834870D4E36981FA65AFE4BFA86">
    <w:name w:val="77A50834870D4E36981FA65AFE4BFA86"/>
    <w:rsid w:val="002B24FC"/>
  </w:style>
  <w:style w:type="paragraph" w:customStyle="1" w:styleId="AE40F7E781FE456CB542D8C7DABFB596">
    <w:name w:val="AE40F7E781FE456CB542D8C7DABFB596"/>
    <w:rsid w:val="002B24FC"/>
  </w:style>
  <w:style w:type="paragraph" w:customStyle="1" w:styleId="06BD4C471E234CD3BCC6F4D87272632A">
    <w:name w:val="06BD4C471E234CD3BCC6F4D87272632A"/>
    <w:rsid w:val="002B24FC"/>
  </w:style>
  <w:style w:type="paragraph" w:customStyle="1" w:styleId="F6A5BC80EFAB4136B8912B2FFC4D3C65">
    <w:name w:val="F6A5BC80EFAB4136B8912B2FFC4D3C65"/>
    <w:rsid w:val="002B24FC"/>
    <w:rPr>
      <w:rFonts w:eastAsiaTheme="minorHAnsi"/>
    </w:rPr>
  </w:style>
  <w:style w:type="paragraph" w:customStyle="1" w:styleId="98EDAD17BBAF44B08182A01AB5A01B201">
    <w:name w:val="98EDAD17BBAF44B08182A01AB5A01B201"/>
    <w:rsid w:val="002B24FC"/>
    <w:rPr>
      <w:rFonts w:eastAsiaTheme="minorHAnsi"/>
    </w:rPr>
  </w:style>
  <w:style w:type="paragraph" w:customStyle="1" w:styleId="C049AB12F4474B4CAA17E2280B4956731">
    <w:name w:val="C049AB12F4474B4CAA17E2280B4956731"/>
    <w:rsid w:val="002B24FC"/>
    <w:rPr>
      <w:rFonts w:eastAsiaTheme="minorHAnsi"/>
    </w:rPr>
  </w:style>
  <w:style w:type="paragraph" w:customStyle="1" w:styleId="49F543DEBA6B4CEA81C22EB3D80172561">
    <w:name w:val="49F543DEBA6B4CEA81C22EB3D80172561"/>
    <w:rsid w:val="002B24FC"/>
    <w:rPr>
      <w:rFonts w:eastAsiaTheme="minorHAnsi"/>
    </w:rPr>
  </w:style>
  <w:style w:type="paragraph" w:customStyle="1" w:styleId="422ACA10A49140E68741B4995C049EC31">
    <w:name w:val="422ACA10A49140E68741B4995C049EC31"/>
    <w:rsid w:val="002B24FC"/>
    <w:rPr>
      <w:rFonts w:eastAsiaTheme="minorHAnsi"/>
    </w:rPr>
  </w:style>
  <w:style w:type="paragraph" w:customStyle="1" w:styleId="B49B2828E29E47F2BD273455DFEA9A531">
    <w:name w:val="B49B2828E29E47F2BD273455DFEA9A531"/>
    <w:rsid w:val="002B24FC"/>
    <w:rPr>
      <w:rFonts w:eastAsiaTheme="minorHAnsi"/>
    </w:rPr>
  </w:style>
  <w:style w:type="paragraph" w:customStyle="1" w:styleId="64DE223A6E5E45A89899A562386E14A91">
    <w:name w:val="64DE223A6E5E45A89899A562386E14A91"/>
    <w:rsid w:val="002B24FC"/>
    <w:rPr>
      <w:rFonts w:eastAsiaTheme="minorHAnsi"/>
    </w:rPr>
  </w:style>
  <w:style w:type="paragraph" w:customStyle="1" w:styleId="FCC988E2C7444972A981B6479D1E7DEE1">
    <w:name w:val="FCC988E2C7444972A981B6479D1E7DEE1"/>
    <w:rsid w:val="002B24FC"/>
    <w:rPr>
      <w:rFonts w:eastAsiaTheme="minorHAnsi"/>
    </w:rPr>
  </w:style>
  <w:style w:type="paragraph" w:customStyle="1" w:styleId="CA0181878F4A4824A3DF8B2DF58B17441">
    <w:name w:val="CA0181878F4A4824A3DF8B2DF58B17441"/>
    <w:rsid w:val="002B24FC"/>
    <w:rPr>
      <w:rFonts w:eastAsiaTheme="minorHAnsi"/>
    </w:rPr>
  </w:style>
  <w:style w:type="paragraph" w:customStyle="1" w:styleId="250BA9AEDFE3465AB8B7AE0DC4AE427C1">
    <w:name w:val="250BA9AEDFE3465AB8B7AE0DC4AE427C1"/>
    <w:rsid w:val="002B24FC"/>
    <w:rPr>
      <w:rFonts w:eastAsiaTheme="minorHAnsi"/>
    </w:rPr>
  </w:style>
  <w:style w:type="paragraph" w:customStyle="1" w:styleId="CDCEC7950F4F41D58E470524C80424C41">
    <w:name w:val="CDCEC7950F4F41D58E470524C80424C41"/>
    <w:rsid w:val="002B24FC"/>
    <w:rPr>
      <w:rFonts w:eastAsiaTheme="minorHAnsi"/>
    </w:rPr>
  </w:style>
  <w:style w:type="paragraph" w:customStyle="1" w:styleId="FDCF93C77408494895134706FF961DE81">
    <w:name w:val="FDCF93C77408494895134706FF961DE81"/>
    <w:rsid w:val="002B24FC"/>
    <w:rPr>
      <w:rFonts w:eastAsiaTheme="minorHAnsi"/>
    </w:rPr>
  </w:style>
  <w:style w:type="paragraph" w:customStyle="1" w:styleId="90EF0829A5D24B11BE894829C07044EC1">
    <w:name w:val="90EF0829A5D24B11BE894829C07044EC1"/>
    <w:rsid w:val="002B24FC"/>
    <w:rPr>
      <w:rFonts w:eastAsiaTheme="minorHAnsi"/>
    </w:rPr>
  </w:style>
  <w:style w:type="paragraph" w:customStyle="1" w:styleId="9EFA0A8760804173AE4389E9E456FB9F1">
    <w:name w:val="9EFA0A8760804173AE4389E9E456FB9F1"/>
    <w:rsid w:val="002B24FC"/>
    <w:rPr>
      <w:rFonts w:eastAsiaTheme="minorHAnsi"/>
    </w:rPr>
  </w:style>
  <w:style w:type="paragraph" w:customStyle="1" w:styleId="315CD62F157048A884E5E76ADAD0E9681">
    <w:name w:val="315CD62F157048A884E5E76ADAD0E9681"/>
    <w:rsid w:val="002B24FC"/>
    <w:rPr>
      <w:rFonts w:eastAsiaTheme="minorHAnsi"/>
    </w:rPr>
  </w:style>
  <w:style w:type="paragraph" w:customStyle="1" w:styleId="46EB26640BBC4C24B9358CA7D916AEBA1">
    <w:name w:val="46EB26640BBC4C24B9358CA7D916AEBA1"/>
    <w:rsid w:val="002B24FC"/>
    <w:rPr>
      <w:rFonts w:eastAsiaTheme="minorHAnsi"/>
    </w:rPr>
  </w:style>
  <w:style w:type="paragraph" w:customStyle="1" w:styleId="24D76F9348DE4F2285EEFCF795D10A081">
    <w:name w:val="24D76F9348DE4F2285EEFCF795D10A081"/>
    <w:rsid w:val="002B24FC"/>
    <w:rPr>
      <w:rFonts w:eastAsiaTheme="minorHAnsi"/>
    </w:rPr>
  </w:style>
  <w:style w:type="paragraph" w:customStyle="1" w:styleId="275409FBA353422AB979CD98344065A71">
    <w:name w:val="275409FBA353422AB979CD98344065A71"/>
    <w:rsid w:val="002B24FC"/>
    <w:rPr>
      <w:rFonts w:eastAsiaTheme="minorHAnsi"/>
    </w:rPr>
  </w:style>
  <w:style w:type="paragraph" w:customStyle="1" w:styleId="27DE7AEE6CD44A2BA5D171E41F4B82441">
    <w:name w:val="27DE7AEE6CD44A2BA5D171E41F4B82441"/>
    <w:rsid w:val="002B24FC"/>
    <w:rPr>
      <w:rFonts w:eastAsiaTheme="minorHAnsi"/>
    </w:rPr>
  </w:style>
  <w:style w:type="paragraph" w:customStyle="1" w:styleId="5C89B04C0BF5445DB7CD80526D7FD41E1">
    <w:name w:val="5C89B04C0BF5445DB7CD80526D7FD41E1"/>
    <w:rsid w:val="002B24FC"/>
    <w:rPr>
      <w:rFonts w:eastAsiaTheme="minorHAnsi"/>
    </w:rPr>
  </w:style>
  <w:style w:type="paragraph" w:customStyle="1" w:styleId="CB7F2D83D2E14D49AA05C42415A604FE1">
    <w:name w:val="CB7F2D83D2E14D49AA05C42415A604FE1"/>
    <w:rsid w:val="002B24FC"/>
    <w:rPr>
      <w:rFonts w:eastAsiaTheme="minorHAnsi"/>
    </w:rPr>
  </w:style>
  <w:style w:type="paragraph" w:customStyle="1" w:styleId="071ABE0191E54E4F86B5501353B0AAC71">
    <w:name w:val="071ABE0191E54E4F86B5501353B0AAC71"/>
    <w:rsid w:val="002B24FC"/>
    <w:rPr>
      <w:rFonts w:eastAsiaTheme="minorHAnsi"/>
    </w:rPr>
  </w:style>
  <w:style w:type="paragraph" w:customStyle="1" w:styleId="E130AE615078419886115BF90138FFFC1">
    <w:name w:val="E130AE615078419886115BF90138FFFC1"/>
    <w:rsid w:val="002B24FC"/>
    <w:rPr>
      <w:rFonts w:eastAsiaTheme="minorHAnsi"/>
    </w:rPr>
  </w:style>
  <w:style w:type="paragraph" w:customStyle="1" w:styleId="B49B0C35598D4F08892C53C38B8EEF381">
    <w:name w:val="B49B0C35598D4F08892C53C38B8EEF381"/>
    <w:rsid w:val="002B24FC"/>
    <w:rPr>
      <w:rFonts w:eastAsiaTheme="minorHAnsi"/>
    </w:rPr>
  </w:style>
  <w:style w:type="paragraph" w:customStyle="1" w:styleId="8EAF41CBD1BE46B0B7B563BEC0C206E41">
    <w:name w:val="8EAF41CBD1BE46B0B7B563BEC0C206E41"/>
    <w:rsid w:val="002B24FC"/>
    <w:rPr>
      <w:rFonts w:eastAsiaTheme="minorHAnsi"/>
    </w:rPr>
  </w:style>
  <w:style w:type="paragraph" w:customStyle="1" w:styleId="C98230FE64D24413B6FB305712DAD5EE1">
    <w:name w:val="C98230FE64D24413B6FB305712DAD5EE1"/>
    <w:rsid w:val="002B24FC"/>
    <w:rPr>
      <w:rFonts w:eastAsiaTheme="minorHAnsi"/>
    </w:rPr>
  </w:style>
  <w:style w:type="paragraph" w:customStyle="1" w:styleId="81AF583BEADF4527A14E2A30A561687F1">
    <w:name w:val="81AF583BEADF4527A14E2A30A561687F1"/>
    <w:rsid w:val="002B24FC"/>
    <w:rPr>
      <w:rFonts w:eastAsiaTheme="minorHAnsi"/>
    </w:rPr>
  </w:style>
  <w:style w:type="paragraph" w:customStyle="1" w:styleId="ED05AFB9057D419BBEF07B15B88AE3E21">
    <w:name w:val="ED05AFB9057D419BBEF07B15B88AE3E21"/>
    <w:rsid w:val="002B24FC"/>
    <w:rPr>
      <w:rFonts w:eastAsiaTheme="minorHAnsi"/>
    </w:rPr>
  </w:style>
  <w:style w:type="paragraph" w:customStyle="1" w:styleId="76F6FDA2DA87473BBBD7F5D2D93563981">
    <w:name w:val="76F6FDA2DA87473BBBD7F5D2D93563981"/>
    <w:rsid w:val="002B24FC"/>
    <w:rPr>
      <w:rFonts w:eastAsiaTheme="minorHAnsi"/>
    </w:rPr>
  </w:style>
  <w:style w:type="paragraph" w:customStyle="1" w:styleId="A791ED3EE0E3434DB1D7FD081F75BB411">
    <w:name w:val="A791ED3EE0E3434DB1D7FD081F75BB411"/>
    <w:rsid w:val="002B24FC"/>
    <w:rPr>
      <w:rFonts w:eastAsiaTheme="minorHAnsi"/>
    </w:rPr>
  </w:style>
  <w:style w:type="paragraph" w:customStyle="1" w:styleId="77A50834870D4E36981FA65AFE4BFA861">
    <w:name w:val="77A50834870D4E36981FA65AFE4BFA861"/>
    <w:rsid w:val="002B24FC"/>
    <w:rPr>
      <w:rFonts w:eastAsiaTheme="minorHAnsi"/>
    </w:rPr>
  </w:style>
  <w:style w:type="paragraph" w:customStyle="1" w:styleId="AE40F7E781FE456CB542D8C7DABFB5961">
    <w:name w:val="AE40F7E781FE456CB542D8C7DABFB5961"/>
    <w:rsid w:val="002B24FC"/>
    <w:rPr>
      <w:rFonts w:eastAsiaTheme="minorHAnsi"/>
    </w:rPr>
  </w:style>
  <w:style w:type="paragraph" w:customStyle="1" w:styleId="06BD4C471E234CD3BCC6F4D87272632A1">
    <w:name w:val="06BD4C471E234CD3BCC6F4D87272632A1"/>
    <w:rsid w:val="002B24FC"/>
    <w:rPr>
      <w:rFonts w:eastAsiaTheme="minorHAnsi"/>
    </w:rPr>
  </w:style>
  <w:style w:type="paragraph" w:customStyle="1" w:styleId="F6A5BC80EFAB4136B8912B2FFC4D3C651">
    <w:name w:val="F6A5BC80EFAB4136B8912B2FFC4D3C651"/>
    <w:rsid w:val="00626343"/>
    <w:rPr>
      <w:rFonts w:eastAsiaTheme="minorHAnsi"/>
    </w:rPr>
  </w:style>
  <w:style w:type="paragraph" w:customStyle="1" w:styleId="98EDAD17BBAF44B08182A01AB5A01B202">
    <w:name w:val="98EDAD17BBAF44B08182A01AB5A01B202"/>
    <w:rsid w:val="00626343"/>
    <w:rPr>
      <w:rFonts w:eastAsiaTheme="minorHAnsi"/>
    </w:rPr>
  </w:style>
  <w:style w:type="paragraph" w:customStyle="1" w:styleId="C049AB12F4474B4CAA17E2280B4956732">
    <w:name w:val="C049AB12F4474B4CAA17E2280B4956732"/>
    <w:rsid w:val="00626343"/>
    <w:rPr>
      <w:rFonts w:eastAsiaTheme="minorHAnsi"/>
    </w:rPr>
  </w:style>
  <w:style w:type="paragraph" w:customStyle="1" w:styleId="49F543DEBA6B4CEA81C22EB3D80172562">
    <w:name w:val="49F543DEBA6B4CEA81C22EB3D80172562"/>
    <w:rsid w:val="00626343"/>
    <w:rPr>
      <w:rFonts w:eastAsiaTheme="minorHAnsi"/>
    </w:rPr>
  </w:style>
  <w:style w:type="paragraph" w:customStyle="1" w:styleId="422ACA10A49140E68741B4995C049EC32">
    <w:name w:val="422ACA10A49140E68741B4995C049EC32"/>
    <w:rsid w:val="00626343"/>
    <w:rPr>
      <w:rFonts w:eastAsiaTheme="minorHAnsi"/>
    </w:rPr>
  </w:style>
  <w:style w:type="paragraph" w:customStyle="1" w:styleId="B49B2828E29E47F2BD273455DFEA9A532">
    <w:name w:val="B49B2828E29E47F2BD273455DFEA9A532"/>
    <w:rsid w:val="00626343"/>
    <w:rPr>
      <w:rFonts w:eastAsiaTheme="minorHAnsi"/>
    </w:rPr>
  </w:style>
  <w:style w:type="paragraph" w:customStyle="1" w:styleId="64DE223A6E5E45A89899A562386E14A92">
    <w:name w:val="64DE223A6E5E45A89899A562386E14A92"/>
    <w:rsid w:val="00626343"/>
    <w:rPr>
      <w:rFonts w:eastAsiaTheme="minorHAnsi"/>
    </w:rPr>
  </w:style>
  <w:style w:type="paragraph" w:customStyle="1" w:styleId="FCC988E2C7444972A981B6479D1E7DEE2">
    <w:name w:val="FCC988E2C7444972A981B6479D1E7DEE2"/>
    <w:rsid w:val="00626343"/>
    <w:rPr>
      <w:rFonts w:eastAsiaTheme="minorHAnsi"/>
    </w:rPr>
  </w:style>
  <w:style w:type="paragraph" w:customStyle="1" w:styleId="CA0181878F4A4824A3DF8B2DF58B17442">
    <w:name w:val="CA0181878F4A4824A3DF8B2DF58B17442"/>
    <w:rsid w:val="00626343"/>
    <w:rPr>
      <w:rFonts w:eastAsiaTheme="minorHAnsi"/>
    </w:rPr>
  </w:style>
  <w:style w:type="paragraph" w:customStyle="1" w:styleId="250BA9AEDFE3465AB8B7AE0DC4AE427C2">
    <w:name w:val="250BA9AEDFE3465AB8B7AE0DC4AE427C2"/>
    <w:rsid w:val="00626343"/>
    <w:rPr>
      <w:rFonts w:eastAsiaTheme="minorHAnsi"/>
    </w:rPr>
  </w:style>
  <w:style w:type="paragraph" w:customStyle="1" w:styleId="CDCEC7950F4F41D58E470524C80424C42">
    <w:name w:val="CDCEC7950F4F41D58E470524C80424C42"/>
    <w:rsid w:val="00626343"/>
    <w:rPr>
      <w:rFonts w:eastAsiaTheme="minorHAnsi"/>
    </w:rPr>
  </w:style>
  <w:style w:type="paragraph" w:customStyle="1" w:styleId="FDCF93C77408494895134706FF961DE82">
    <w:name w:val="FDCF93C77408494895134706FF961DE82"/>
    <w:rsid w:val="00626343"/>
    <w:rPr>
      <w:rFonts w:eastAsiaTheme="minorHAnsi"/>
    </w:rPr>
  </w:style>
  <w:style w:type="paragraph" w:customStyle="1" w:styleId="90EF0829A5D24B11BE894829C07044EC2">
    <w:name w:val="90EF0829A5D24B11BE894829C07044EC2"/>
    <w:rsid w:val="00626343"/>
    <w:rPr>
      <w:rFonts w:eastAsiaTheme="minorHAnsi"/>
    </w:rPr>
  </w:style>
  <w:style w:type="paragraph" w:customStyle="1" w:styleId="9EFA0A8760804173AE4389E9E456FB9F2">
    <w:name w:val="9EFA0A8760804173AE4389E9E456FB9F2"/>
    <w:rsid w:val="00626343"/>
    <w:rPr>
      <w:rFonts w:eastAsiaTheme="minorHAnsi"/>
    </w:rPr>
  </w:style>
  <w:style w:type="paragraph" w:customStyle="1" w:styleId="315CD62F157048A884E5E76ADAD0E9682">
    <w:name w:val="315CD62F157048A884E5E76ADAD0E9682"/>
    <w:rsid w:val="00626343"/>
    <w:rPr>
      <w:rFonts w:eastAsiaTheme="minorHAnsi"/>
    </w:rPr>
  </w:style>
  <w:style w:type="paragraph" w:customStyle="1" w:styleId="46EB26640BBC4C24B9358CA7D916AEBA2">
    <w:name w:val="46EB26640BBC4C24B9358CA7D916AEBA2"/>
    <w:rsid w:val="00626343"/>
    <w:rPr>
      <w:rFonts w:eastAsiaTheme="minorHAnsi"/>
    </w:rPr>
  </w:style>
  <w:style w:type="paragraph" w:customStyle="1" w:styleId="24D76F9348DE4F2285EEFCF795D10A082">
    <w:name w:val="24D76F9348DE4F2285EEFCF795D10A082"/>
    <w:rsid w:val="00626343"/>
    <w:rPr>
      <w:rFonts w:eastAsiaTheme="minorHAnsi"/>
    </w:rPr>
  </w:style>
  <w:style w:type="paragraph" w:customStyle="1" w:styleId="275409FBA353422AB979CD98344065A72">
    <w:name w:val="275409FBA353422AB979CD98344065A72"/>
    <w:rsid w:val="00626343"/>
    <w:rPr>
      <w:rFonts w:eastAsiaTheme="minorHAnsi"/>
    </w:rPr>
  </w:style>
  <w:style w:type="paragraph" w:customStyle="1" w:styleId="27DE7AEE6CD44A2BA5D171E41F4B82442">
    <w:name w:val="27DE7AEE6CD44A2BA5D171E41F4B82442"/>
    <w:rsid w:val="00626343"/>
    <w:rPr>
      <w:rFonts w:eastAsiaTheme="minorHAnsi"/>
    </w:rPr>
  </w:style>
  <w:style w:type="paragraph" w:customStyle="1" w:styleId="5C89B04C0BF5445DB7CD80526D7FD41E2">
    <w:name w:val="5C89B04C0BF5445DB7CD80526D7FD41E2"/>
    <w:rsid w:val="00626343"/>
    <w:rPr>
      <w:rFonts w:eastAsiaTheme="minorHAnsi"/>
    </w:rPr>
  </w:style>
  <w:style w:type="paragraph" w:customStyle="1" w:styleId="CB7F2D83D2E14D49AA05C42415A604FE2">
    <w:name w:val="CB7F2D83D2E14D49AA05C42415A604FE2"/>
    <w:rsid w:val="00626343"/>
    <w:rPr>
      <w:rFonts w:eastAsiaTheme="minorHAnsi"/>
    </w:rPr>
  </w:style>
  <w:style w:type="paragraph" w:customStyle="1" w:styleId="071ABE0191E54E4F86B5501353B0AAC72">
    <w:name w:val="071ABE0191E54E4F86B5501353B0AAC72"/>
    <w:rsid w:val="00626343"/>
    <w:rPr>
      <w:rFonts w:eastAsiaTheme="minorHAnsi"/>
    </w:rPr>
  </w:style>
  <w:style w:type="paragraph" w:customStyle="1" w:styleId="E130AE615078419886115BF90138FFFC2">
    <w:name w:val="E130AE615078419886115BF90138FFFC2"/>
    <w:rsid w:val="00626343"/>
    <w:rPr>
      <w:rFonts w:eastAsiaTheme="minorHAnsi"/>
    </w:rPr>
  </w:style>
  <w:style w:type="paragraph" w:customStyle="1" w:styleId="B49B0C35598D4F08892C53C38B8EEF382">
    <w:name w:val="B49B0C35598D4F08892C53C38B8EEF382"/>
    <w:rsid w:val="00626343"/>
    <w:rPr>
      <w:rFonts w:eastAsiaTheme="minorHAnsi"/>
    </w:rPr>
  </w:style>
  <w:style w:type="paragraph" w:customStyle="1" w:styleId="8EAF41CBD1BE46B0B7B563BEC0C206E42">
    <w:name w:val="8EAF41CBD1BE46B0B7B563BEC0C206E42"/>
    <w:rsid w:val="00626343"/>
    <w:rPr>
      <w:rFonts w:eastAsiaTheme="minorHAnsi"/>
    </w:rPr>
  </w:style>
  <w:style w:type="paragraph" w:customStyle="1" w:styleId="C98230FE64D24413B6FB305712DAD5EE2">
    <w:name w:val="C98230FE64D24413B6FB305712DAD5EE2"/>
    <w:rsid w:val="00626343"/>
    <w:rPr>
      <w:rFonts w:eastAsiaTheme="minorHAnsi"/>
    </w:rPr>
  </w:style>
  <w:style w:type="paragraph" w:customStyle="1" w:styleId="81AF583BEADF4527A14E2A30A561687F2">
    <w:name w:val="81AF583BEADF4527A14E2A30A561687F2"/>
    <w:rsid w:val="00626343"/>
    <w:rPr>
      <w:rFonts w:eastAsiaTheme="minorHAnsi"/>
    </w:rPr>
  </w:style>
  <w:style w:type="paragraph" w:customStyle="1" w:styleId="ED05AFB9057D419BBEF07B15B88AE3E22">
    <w:name w:val="ED05AFB9057D419BBEF07B15B88AE3E22"/>
    <w:rsid w:val="00626343"/>
    <w:rPr>
      <w:rFonts w:eastAsiaTheme="minorHAnsi"/>
    </w:rPr>
  </w:style>
  <w:style w:type="paragraph" w:customStyle="1" w:styleId="76F6FDA2DA87473BBBD7F5D2D93563982">
    <w:name w:val="76F6FDA2DA87473BBBD7F5D2D93563982"/>
    <w:rsid w:val="00626343"/>
    <w:rPr>
      <w:rFonts w:eastAsiaTheme="minorHAnsi"/>
    </w:rPr>
  </w:style>
  <w:style w:type="paragraph" w:customStyle="1" w:styleId="A791ED3EE0E3434DB1D7FD081F75BB412">
    <w:name w:val="A791ED3EE0E3434DB1D7FD081F75BB412"/>
    <w:rsid w:val="00626343"/>
    <w:rPr>
      <w:rFonts w:eastAsiaTheme="minorHAnsi"/>
    </w:rPr>
  </w:style>
  <w:style w:type="paragraph" w:customStyle="1" w:styleId="77A50834870D4E36981FA65AFE4BFA862">
    <w:name w:val="77A50834870D4E36981FA65AFE4BFA862"/>
    <w:rsid w:val="00626343"/>
    <w:rPr>
      <w:rFonts w:eastAsiaTheme="minorHAnsi"/>
    </w:rPr>
  </w:style>
  <w:style w:type="paragraph" w:customStyle="1" w:styleId="AE40F7E781FE456CB542D8C7DABFB5962">
    <w:name w:val="AE40F7E781FE456CB542D8C7DABFB5962"/>
    <w:rsid w:val="00626343"/>
    <w:rPr>
      <w:rFonts w:eastAsiaTheme="minorHAnsi"/>
    </w:rPr>
  </w:style>
  <w:style w:type="paragraph" w:customStyle="1" w:styleId="06BD4C471E234CD3BCC6F4D87272632A2">
    <w:name w:val="06BD4C471E234CD3BCC6F4D87272632A2"/>
    <w:rsid w:val="00626343"/>
    <w:rPr>
      <w:rFonts w:eastAsiaTheme="minorHAnsi"/>
    </w:rPr>
  </w:style>
  <w:style w:type="paragraph" w:customStyle="1" w:styleId="ACB0CD191CCD4FCB82CAEF716BB7E0C2">
    <w:name w:val="ACB0CD191CCD4FCB82CAEF716BB7E0C2"/>
    <w:rsid w:val="00626343"/>
    <w:rPr>
      <w:rFonts w:eastAsiaTheme="minorHAnsi"/>
    </w:rPr>
  </w:style>
  <w:style w:type="paragraph" w:customStyle="1" w:styleId="1FFC5A8A579B4D44B3B83D5ACF16C06C">
    <w:name w:val="1FFC5A8A579B4D44B3B83D5ACF16C06C"/>
    <w:rsid w:val="00C90326"/>
  </w:style>
  <w:style w:type="paragraph" w:customStyle="1" w:styleId="B6CC18F24C4F424986A418CC84222B40">
    <w:name w:val="B6CC18F24C4F424986A418CC84222B40"/>
    <w:rsid w:val="004604DC"/>
  </w:style>
  <w:style w:type="paragraph" w:customStyle="1" w:styleId="1FC63DF2B48A4C4D910DCBC00BD82F96">
    <w:name w:val="1FC63DF2B48A4C4D910DCBC00BD82F96"/>
    <w:rsid w:val="004604DC"/>
  </w:style>
  <w:style w:type="paragraph" w:customStyle="1" w:styleId="52D97BCDB09F426D891DDAFDBB633CC9">
    <w:name w:val="52D97BCDB09F426D891DDAFDBB633CC9"/>
    <w:rsid w:val="004604DC"/>
  </w:style>
  <w:style w:type="paragraph" w:customStyle="1" w:styleId="73B0BA6E7E524D1681FE4FC4504D46F3">
    <w:name w:val="73B0BA6E7E524D1681FE4FC4504D46F3"/>
    <w:rsid w:val="004604DC"/>
  </w:style>
  <w:style w:type="paragraph" w:customStyle="1" w:styleId="BD4CEC3489A24DBEA8707F301FFEA864">
    <w:name w:val="BD4CEC3489A24DBEA8707F301FFEA864"/>
    <w:rsid w:val="004604DC"/>
  </w:style>
  <w:style w:type="paragraph" w:customStyle="1" w:styleId="512EC4D7474B42E5A94DF7E1A8BDFA4F">
    <w:name w:val="512EC4D7474B42E5A94DF7E1A8BDFA4F"/>
    <w:rsid w:val="004604DC"/>
  </w:style>
  <w:style w:type="paragraph" w:customStyle="1" w:styleId="CD898C51F88F4CDAB6B10F355E6C1F4C">
    <w:name w:val="CD898C51F88F4CDAB6B10F355E6C1F4C"/>
    <w:rsid w:val="004604DC"/>
  </w:style>
  <w:style w:type="paragraph" w:customStyle="1" w:styleId="E6CE01F44B27416EB6450107EFD291D9">
    <w:name w:val="E6CE01F44B27416EB6450107EFD291D9"/>
    <w:rsid w:val="004604DC"/>
  </w:style>
  <w:style w:type="paragraph" w:customStyle="1" w:styleId="FBD185545DEF4BEFACA2F91E5D871DF0">
    <w:name w:val="FBD185545DEF4BEFACA2F91E5D871DF0"/>
    <w:rsid w:val="004604DC"/>
  </w:style>
  <w:style w:type="paragraph" w:customStyle="1" w:styleId="8DD0F002B1FB41B6ABBBF423BCB88C2E">
    <w:name w:val="8DD0F002B1FB41B6ABBBF423BCB88C2E"/>
    <w:rsid w:val="004604DC"/>
  </w:style>
  <w:style w:type="paragraph" w:customStyle="1" w:styleId="4976D81211C141B6BF01FD6B8E840839">
    <w:name w:val="4976D81211C141B6BF01FD6B8E840839"/>
    <w:rsid w:val="004604DC"/>
  </w:style>
  <w:style w:type="paragraph" w:customStyle="1" w:styleId="FC860EF2D83E4A089E7F30ECD4389A24">
    <w:name w:val="FC860EF2D83E4A089E7F30ECD4389A24"/>
    <w:rsid w:val="004604DC"/>
  </w:style>
  <w:style w:type="paragraph" w:customStyle="1" w:styleId="D81CD6D65B10427FA1CB50A565B9B9A8">
    <w:name w:val="D81CD6D65B10427FA1CB50A565B9B9A8"/>
    <w:rsid w:val="004604DC"/>
  </w:style>
  <w:style w:type="paragraph" w:customStyle="1" w:styleId="76539401A34845E7BF1291B901AA0A35">
    <w:name w:val="76539401A34845E7BF1291B901AA0A35"/>
    <w:rsid w:val="004604DC"/>
  </w:style>
  <w:style w:type="paragraph" w:customStyle="1" w:styleId="66B2D95E8CE64281BB412BE339C4F3D7">
    <w:name w:val="66B2D95E8CE64281BB412BE339C4F3D7"/>
    <w:rsid w:val="004604DC"/>
  </w:style>
  <w:style w:type="paragraph" w:customStyle="1" w:styleId="57EB32990DBF4CD4B9ACDEFE68E60CCE">
    <w:name w:val="57EB32990DBF4CD4B9ACDEFE68E60CCE"/>
    <w:rsid w:val="004604DC"/>
  </w:style>
  <w:style w:type="paragraph" w:customStyle="1" w:styleId="F279F826C07F49D9B8EA12C993586021">
    <w:name w:val="F279F826C07F49D9B8EA12C993586021"/>
    <w:rsid w:val="004604DC"/>
  </w:style>
  <w:style w:type="paragraph" w:customStyle="1" w:styleId="57EA5C89B7B04F8EBBC404A135141F46">
    <w:name w:val="57EA5C89B7B04F8EBBC404A135141F46"/>
    <w:rsid w:val="004604DC"/>
  </w:style>
  <w:style w:type="paragraph" w:customStyle="1" w:styleId="BC26953959504939BA6DACC571877052">
    <w:name w:val="BC26953959504939BA6DACC571877052"/>
    <w:rsid w:val="004604DC"/>
  </w:style>
  <w:style w:type="paragraph" w:customStyle="1" w:styleId="9A009496F1234220A537C2B000AF3AB7">
    <w:name w:val="9A009496F1234220A537C2B000AF3AB7"/>
    <w:rsid w:val="004604DC"/>
  </w:style>
  <w:style w:type="paragraph" w:customStyle="1" w:styleId="7DE1BE6051CE4A99A025998D487A05BC">
    <w:name w:val="7DE1BE6051CE4A99A025998D487A05BC"/>
    <w:rsid w:val="004604DC"/>
  </w:style>
  <w:style w:type="paragraph" w:customStyle="1" w:styleId="78BF330A82084678900B595948A37499">
    <w:name w:val="78BF330A82084678900B595948A37499"/>
    <w:rsid w:val="004604DC"/>
  </w:style>
  <w:style w:type="paragraph" w:customStyle="1" w:styleId="EDCD0928AAF745A5B9DF16126F5130ED">
    <w:name w:val="EDCD0928AAF745A5B9DF16126F5130ED"/>
    <w:rsid w:val="004604DC"/>
  </w:style>
  <w:style w:type="paragraph" w:customStyle="1" w:styleId="551E29EBF455854BB4F72662F330F4A2">
    <w:name w:val="551E29EBF455854BB4F72662F330F4A2"/>
    <w:rsid w:val="00987AE4"/>
    <w:pPr>
      <w:spacing w:after="0" w:line="240" w:lineRule="auto"/>
    </w:pPr>
    <w:rPr>
      <w:sz w:val="24"/>
      <w:szCs w:val="24"/>
    </w:rPr>
  </w:style>
  <w:style w:type="paragraph" w:customStyle="1" w:styleId="0F4AB95161A5D047B2B95301BD1EEE45">
    <w:name w:val="0F4AB95161A5D047B2B95301BD1EEE45"/>
    <w:rsid w:val="00987AE4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5B92A-9613-854C-8B99-C3B8CEBD3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793</Words>
  <Characters>4523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Chiaramonte</dc:creator>
  <cp:keywords/>
  <dc:description/>
  <cp:lastModifiedBy>Kate Holmquest</cp:lastModifiedBy>
  <cp:revision>2</cp:revision>
  <cp:lastPrinted>2017-02-15T23:00:00Z</cp:lastPrinted>
  <dcterms:created xsi:type="dcterms:W3CDTF">2017-02-15T23:06:00Z</dcterms:created>
  <dcterms:modified xsi:type="dcterms:W3CDTF">2017-02-15T23:06:00Z</dcterms:modified>
</cp:coreProperties>
</file>